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4C269" w14:textId="1FDE7011" w:rsidR="00E64B8F" w:rsidRPr="008F4159" w:rsidRDefault="006B0C49" w:rsidP="000D1555">
      <w:pPr>
        <w:shd w:val="clear" w:color="auto" w:fill="DEEAF6" w:themeFill="accent5" w:themeFillTint="33"/>
        <w:spacing w:line="276" w:lineRule="auto"/>
        <w:jc w:val="center"/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</w:pPr>
      <w:r w:rsidRPr="008F4159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EL PAcCTO</w:t>
      </w:r>
      <w:r w:rsidR="00797CB5" w:rsidRPr="008F4159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:</w:t>
      </w:r>
      <w:r w:rsidRPr="008F4159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  <w:r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Propone los </w:t>
      </w:r>
      <w:r w:rsidR="00797CB5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Comités</w:t>
      </w:r>
      <w:r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</w:t>
      </w:r>
      <w:r w:rsidR="00797CB5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Técnico</w:t>
      </w:r>
      <w:r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</w:t>
      </w:r>
      <w:r w:rsidR="00797CB5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Interinstitucionales</w:t>
      </w:r>
      <w:r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</w:t>
      </w:r>
      <w:r w:rsidR="000F115C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para impulsar las</w:t>
      </w:r>
      <w:r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Medidas </w:t>
      </w:r>
      <w:r w:rsidR="00797CB5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Alternativas a la </w:t>
      </w:r>
      <w:r w:rsidR="00486D80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“</w:t>
      </w:r>
      <w:r w:rsidR="00797CB5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Privación de Libertad</w:t>
      </w:r>
      <w:r w:rsidR="00486D80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”</w:t>
      </w:r>
      <w:r w:rsidR="000F115C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</w:t>
      </w:r>
      <w:r w:rsidR="00797CB5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en América Latina</w:t>
      </w:r>
      <w:r w:rsidR="00ED7441" w:rsidRPr="008F4159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y luchar contra la infiltracion del CTO en los sistemas penitenciarios</w:t>
      </w:r>
    </w:p>
    <w:p w14:paraId="53324F2C" w14:textId="10302B8F" w:rsidR="00B5631F" w:rsidRPr="000D1555" w:rsidRDefault="00DA19CF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>El p</w:t>
      </w:r>
      <w:r w:rsidR="00436D10" w:rsidRPr="000D1555">
        <w:rPr>
          <w:rFonts w:ascii="Arial" w:hAnsi="Arial" w:cs="Arial"/>
          <w:color w:val="44546A" w:themeColor="text2"/>
        </w:rPr>
        <w:t xml:space="preserve">rograma de </w:t>
      </w:r>
      <w:r w:rsidR="007A2A43" w:rsidRPr="000D1555">
        <w:rPr>
          <w:rFonts w:ascii="Arial" w:hAnsi="Arial" w:cs="Arial"/>
          <w:color w:val="44546A" w:themeColor="text2"/>
        </w:rPr>
        <w:t xml:space="preserve">la Unión Europea </w:t>
      </w:r>
      <w:r w:rsidRPr="000D1555">
        <w:rPr>
          <w:rFonts w:ascii="Arial" w:hAnsi="Arial" w:cs="Arial"/>
          <w:b/>
          <w:bCs/>
          <w:color w:val="44546A" w:themeColor="text2"/>
        </w:rPr>
        <w:t>EL PAcCTO</w:t>
      </w:r>
      <w:r w:rsidRPr="000D1555">
        <w:rPr>
          <w:rFonts w:ascii="Arial" w:hAnsi="Arial" w:cs="Arial"/>
          <w:color w:val="44546A" w:themeColor="text2"/>
        </w:rPr>
        <w:t xml:space="preserve">, </w:t>
      </w:r>
      <w:r w:rsidR="00690407" w:rsidRPr="000D1555">
        <w:rPr>
          <w:rFonts w:ascii="Arial" w:hAnsi="Arial" w:cs="Arial"/>
          <w:color w:val="44546A" w:themeColor="text2"/>
        </w:rPr>
        <w:t xml:space="preserve">ha venido trabajando desde hace ya tres años en </w:t>
      </w:r>
      <w:r w:rsidR="00436D10" w:rsidRPr="000D1555">
        <w:rPr>
          <w:rFonts w:ascii="Arial" w:hAnsi="Arial" w:cs="Arial"/>
          <w:b/>
          <w:bCs/>
          <w:color w:val="44546A" w:themeColor="text2"/>
        </w:rPr>
        <w:t xml:space="preserve">lucha contra la Criminalidad </w:t>
      </w:r>
      <w:r w:rsidR="00B5631F" w:rsidRPr="000D1555">
        <w:rPr>
          <w:rFonts w:ascii="Arial" w:hAnsi="Arial" w:cs="Arial"/>
          <w:b/>
          <w:bCs/>
          <w:color w:val="44546A" w:themeColor="text2"/>
        </w:rPr>
        <w:t xml:space="preserve">Transnacional </w:t>
      </w:r>
      <w:r w:rsidR="00436D10" w:rsidRPr="000D1555">
        <w:rPr>
          <w:rFonts w:ascii="Arial" w:hAnsi="Arial" w:cs="Arial"/>
          <w:b/>
          <w:bCs/>
          <w:color w:val="44546A" w:themeColor="text2"/>
        </w:rPr>
        <w:t>Organizada</w:t>
      </w:r>
      <w:r w:rsidR="00B5631F" w:rsidRPr="000D1555">
        <w:rPr>
          <w:rFonts w:ascii="Arial" w:hAnsi="Arial" w:cs="Arial"/>
          <w:b/>
          <w:bCs/>
          <w:color w:val="44546A" w:themeColor="text2"/>
        </w:rPr>
        <w:t xml:space="preserve"> (CTO)</w:t>
      </w:r>
      <w:r w:rsidR="0066452D" w:rsidRPr="000D1555">
        <w:rPr>
          <w:rFonts w:ascii="Arial" w:hAnsi="Arial" w:cs="Arial"/>
          <w:color w:val="44546A" w:themeColor="text2"/>
        </w:rPr>
        <w:t xml:space="preserve">, </w:t>
      </w:r>
      <w:r w:rsidR="00397ABC" w:rsidRPr="000D1555">
        <w:rPr>
          <w:rFonts w:ascii="Arial" w:hAnsi="Arial" w:cs="Arial"/>
          <w:color w:val="44546A" w:themeColor="text2"/>
        </w:rPr>
        <w:t xml:space="preserve">a través de </w:t>
      </w:r>
      <w:r w:rsidR="00690407" w:rsidRPr="000D1555">
        <w:rPr>
          <w:rFonts w:ascii="Arial" w:hAnsi="Arial" w:cs="Arial"/>
          <w:color w:val="44546A" w:themeColor="text2"/>
        </w:rPr>
        <w:t xml:space="preserve">una </w:t>
      </w:r>
      <w:r w:rsidR="00397ABC" w:rsidRPr="000D1555">
        <w:rPr>
          <w:rFonts w:ascii="Arial" w:hAnsi="Arial" w:cs="Arial"/>
          <w:color w:val="44546A" w:themeColor="text2"/>
        </w:rPr>
        <w:t xml:space="preserve">sólida </w:t>
      </w:r>
      <w:r w:rsidRPr="000D1555">
        <w:rPr>
          <w:rFonts w:ascii="Arial" w:hAnsi="Arial" w:cs="Arial"/>
          <w:color w:val="44546A" w:themeColor="text2"/>
        </w:rPr>
        <w:t>cooperación</w:t>
      </w:r>
      <w:r w:rsidR="00690407" w:rsidRPr="000D1555">
        <w:rPr>
          <w:rFonts w:ascii="Arial" w:hAnsi="Arial" w:cs="Arial"/>
          <w:color w:val="44546A" w:themeColor="text2"/>
        </w:rPr>
        <w:t xml:space="preserve"> </w:t>
      </w:r>
      <w:r w:rsidR="00397ABC" w:rsidRPr="000D1555">
        <w:rPr>
          <w:rFonts w:ascii="Arial" w:hAnsi="Arial" w:cs="Arial"/>
          <w:color w:val="44546A" w:themeColor="text2"/>
        </w:rPr>
        <w:t>en</w:t>
      </w:r>
      <w:r w:rsidR="004A697F" w:rsidRPr="000D1555">
        <w:rPr>
          <w:rFonts w:ascii="Arial" w:hAnsi="Arial" w:cs="Arial"/>
          <w:color w:val="44546A" w:themeColor="text2"/>
        </w:rPr>
        <w:t xml:space="preserve">tre Europa y </w:t>
      </w:r>
      <w:r w:rsidR="00525C00" w:rsidRPr="000D1555">
        <w:rPr>
          <w:rFonts w:ascii="Arial" w:hAnsi="Arial" w:cs="Arial"/>
          <w:color w:val="44546A" w:themeColor="text2"/>
        </w:rPr>
        <w:t>América</w:t>
      </w:r>
      <w:r w:rsidR="004A697F" w:rsidRPr="000D1555">
        <w:rPr>
          <w:rFonts w:ascii="Arial" w:hAnsi="Arial" w:cs="Arial"/>
          <w:color w:val="44546A" w:themeColor="text2"/>
        </w:rPr>
        <w:t xml:space="preserve"> </w:t>
      </w:r>
      <w:r w:rsidR="00525C00" w:rsidRPr="000D1555">
        <w:rPr>
          <w:rFonts w:ascii="Arial" w:hAnsi="Arial" w:cs="Arial"/>
          <w:color w:val="44546A" w:themeColor="text2"/>
        </w:rPr>
        <w:t>Latina involucrando</w:t>
      </w:r>
      <w:r w:rsidR="004A697F" w:rsidRPr="000D1555">
        <w:rPr>
          <w:rFonts w:ascii="Arial" w:hAnsi="Arial" w:cs="Arial"/>
          <w:color w:val="44546A" w:themeColor="text2"/>
        </w:rPr>
        <w:t xml:space="preserve"> </w:t>
      </w:r>
      <w:r w:rsidR="00C55889">
        <w:rPr>
          <w:rFonts w:ascii="Arial" w:hAnsi="Arial" w:cs="Arial"/>
          <w:color w:val="44546A" w:themeColor="text2"/>
        </w:rPr>
        <w:t xml:space="preserve">a </w:t>
      </w:r>
      <w:r w:rsidR="004A697F" w:rsidRPr="000D1555">
        <w:rPr>
          <w:rFonts w:ascii="Arial" w:hAnsi="Arial" w:cs="Arial"/>
          <w:color w:val="44546A" w:themeColor="text2"/>
        </w:rPr>
        <w:t xml:space="preserve">todos los actores de la cadena penal, fuerzas de </w:t>
      </w:r>
      <w:r w:rsidR="000D1555" w:rsidRPr="000D1555">
        <w:rPr>
          <w:rFonts w:ascii="Arial" w:hAnsi="Arial" w:cs="Arial"/>
          <w:color w:val="44546A" w:themeColor="text2"/>
        </w:rPr>
        <w:t>policía</w:t>
      </w:r>
      <w:r w:rsidR="004A697F" w:rsidRPr="000D1555">
        <w:rPr>
          <w:rFonts w:ascii="Arial" w:hAnsi="Arial" w:cs="Arial"/>
          <w:color w:val="44546A" w:themeColor="text2"/>
        </w:rPr>
        <w:t>, sistemas judiciales</w:t>
      </w:r>
      <w:r w:rsidR="00276B80">
        <w:rPr>
          <w:rFonts w:ascii="Arial" w:hAnsi="Arial" w:cs="Arial"/>
          <w:color w:val="44546A" w:themeColor="text2"/>
        </w:rPr>
        <w:t xml:space="preserve"> y</w:t>
      </w:r>
      <w:r w:rsidR="004A697F" w:rsidRPr="000D1555">
        <w:rPr>
          <w:rFonts w:ascii="Arial" w:hAnsi="Arial" w:cs="Arial"/>
          <w:color w:val="44546A" w:themeColor="text2"/>
        </w:rPr>
        <w:t xml:space="preserve"> sistemas penitenciarios</w:t>
      </w:r>
      <w:r w:rsidR="0058488A" w:rsidRPr="000D1555">
        <w:rPr>
          <w:rFonts w:ascii="Arial" w:hAnsi="Arial" w:cs="Arial"/>
          <w:color w:val="44546A" w:themeColor="text2"/>
        </w:rPr>
        <w:t>.</w:t>
      </w:r>
      <w:r w:rsidR="0048476D" w:rsidRPr="000D1555">
        <w:rPr>
          <w:rFonts w:ascii="Arial" w:hAnsi="Arial" w:cs="Arial"/>
          <w:color w:val="44546A" w:themeColor="text2"/>
        </w:rPr>
        <w:t xml:space="preserve"> </w:t>
      </w:r>
    </w:p>
    <w:p w14:paraId="2B3DB720" w14:textId="6BC827D5" w:rsidR="0058488A" w:rsidRPr="000D1555" w:rsidRDefault="007E4487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noProof/>
          <w:color w:val="44546A" w:themeColor="text2"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CA8B32D" wp14:editId="4A499AD4">
                <wp:simplePos x="0" y="0"/>
                <wp:positionH relativeFrom="page">
                  <wp:align>right</wp:align>
                </wp:positionH>
                <wp:positionV relativeFrom="paragraph">
                  <wp:posOffset>5080</wp:posOffset>
                </wp:positionV>
                <wp:extent cx="3364230" cy="3268345"/>
                <wp:effectExtent l="152400" t="0" r="369570" b="103505"/>
                <wp:wrapThrough wrapText="bothSides">
                  <wp:wrapPolygon edited="0">
                    <wp:start x="1835" y="0"/>
                    <wp:lineTo x="-489" y="0"/>
                    <wp:lineTo x="-489" y="2014"/>
                    <wp:lineTo x="-978" y="2014"/>
                    <wp:lineTo x="-978" y="21906"/>
                    <wp:lineTo x="1223" y="22158"/>
                    <wp:lineTo x="21649" y="22158"/>
                    <wp:lineTo x="21771" y="21906"/>
                    <wp:lineTo x="23728" y="20270"/>
                    <wp:lineTo x="23851" y="4029"/>
                    <wp:lineTo x="23239" y="2140"/>
                    <wp:lineTo x="23239" y="2014"/>
                    <wp:lineTo x="18102" y="0"/>
                    <wp:lineTo x="17980" y="0"/>
                    <wp:lineTo x="1835" y="0"/>
                  </wp:wrapPolygon>
                </wp:wrapThrough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4230" cy="3268507"/>
                          <a:chOff x="0" y="-9216"/>
                          <a:chExt cx="3470910" cy="3215489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1487"/>
                            <a:ext cx="3470910" cy="2653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4119" y="-9216"/>
                            <a:ext cx="2513771" cy="26797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22A71" w14:textId="77777777" w:rsidR="007E4487" w:rsidRPr="00751426" w:rsidRDefault="007E4487" w:rsidP="003D72A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75142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44546A" w:themeColor="text2"/>
                                  <w:u w:val="single"/>
                                </w:rPr>
                                <w:t>Resultados Obtenidos - EL PAcCTO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5498" y="2981558"/>
                            <a:ext cx="1315366" cy="22471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810B9" w14:textId="4053FE08" w:rsidR="007E4487" w:rsidRPr="0048476D" w:rsidRDefault="00525C00" w:rsidP="0005794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44546A" w:themeColor="text2"/>
                                  <w:sz w:val="12"/>
                                  <w:szCs w:val="12"/>
                                  <w:lang w:val="it-I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44546A" w:themeColor="text2"/>
                                  <w:sz w:val="12"/>
                                  <w:szCs w:val="12"/>
                                  <w:lang w:val="it-IT"/>
                                </w:rPr>
                                <w:t>Imagen</w:t>
                              </w:r>
                              <w:r w:rsidR="007E4487" w:rsidRPr="0048476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44546A" w:themeColor="text2"/>
                                  <w:sz w:val="12"/>
                                  <w:szCs w:val="12"/>
                                  <w:lang w:val="it-IT"/>
                                </w:rPr>
                                <w:t>.1</w:t>
                              </w:r>
                              <w:r w:rsidR="007E4487" w:rsidRPr="0048476D">
                                <w:rPr>
                                  <w:rFonts w:ascii="Times New Roman" w:hAnsi="Times New Roman" w:cs="Times New Roman"/>
                                  <w:color w:val="44546A" w:themeColor="text2"/>
                                  <w:sz w:val="12"/>
                                  <w:szCs w:val="12"/>
                                  <w:lang w:val="it-IT"/>
                                </w:rPr>
                                <w:t xml:space="preserve"> – Fuente: EL PAcCTO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A8B32D" id="Gruppo 2" o:spid="_x0000_s1026" style="position:absolute;left:0;text-align:left;margin-left:213.7pt;margin-top:.4pt;width:264.9pt;height:257.35pt;z-index:251664384;mso-position-horizontal:right;mso-position-horizontal-relative:page;mso-width-relative:margin;mso-height-relative:margin" coordorigin=",-92" coordsize="34709,32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top:3014;width:34709;height:26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">
                  <v:imagedata r:id="rId12" o:title=""/>
                  <v:shadow on="t" color="#333" opacity="42598f" origin="-.5,-.5" offset="2.74397mm,2.74397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left:3341;top:-92;width:25137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" fillcolor="#ededed [662]" strokecolor="white [3212]">
                  <v:textbox>
                    <w:txbxContent>
                      <w:p w14:paraId="77922A71" w14:textId="77777777" w:rsidR="007E4487" w:rsidRPr="00751426" w:rsidRDefault="007E4487" w:rsidP="003D72AD">
                        <w:pPr>
                          <w:jc w:val="center"/>
                          <w:rPr>
                            <w:rFonts w:ascii="Times New Roman" w:hAnsi="Times New Roman" w:cs="Times New Roman"/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751426">
                          <w:rPr>
                            <w:rFonts w:ascii="Times New Roman" w:hAnsi="Times New Roman" w:cs="Times New Roman"/>
                            <w:b/>
                            <w:bCs/>
                            <w:color w:val="44546A" w:themeColor="text2"/>
                            <w:u w:val="single"/>
                          </w:rPr>
                          <w:t>Resultados Obtenidos - EL PAcCTO</w:t>
                        </w:r>
                      </w:p>
                    </w:txbxContent>
                  </v:textbox>
                </v:shape>
                <v:shape id="Casella di testo 2" o:spid="_x0000_s1029" type="#_x0000_t202" style="position:absolute;left:10754;top:29815;width:13154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" fillcolor="#ededed [662]" strokecolor="white [3212]">
                  <v:textbox>
                    <w:txbxContent>
                      <w:p w14:paraId="083810B9" w14:textId="4053FE08" w:rsidR="007E4487" w:rsidRPr="0048476D" w:rsidRDefault="00525C00" w:rsidP="00057946">
                        <w:pPr>
                          <w:jc w:val="center"/>
                          <w:rPr>
                            <w:rFonts w:ascii="Times New Roman" w:hAnsi="Times New Roman" w:cs="Times New Roman"/>
                            <w:color w:val="44546A" w:themeColor="text2"/>
                            <w:sz w:val="12"/>
                            <w:szCs w:val="12"/>
                            <w:lang w:val="it-I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44546A" w:themeColor="text2"/>
                            <w:sz w:val="12"/>
                            <w:szCs w:val="12"/>
                            <w:lang w:val="it-IT"/>
                          </w:rPr>
                          <w:t>Imagen</w:t>
                        </w:r>
                        <w:r w:rsidR="007E4487" w:rsidRPr="0048476D">
                          <w:rPr>
                            <w:rFonts w:ascii="Times New Roman" w:hAnsi="Times New Roman" w:cs="Times New Roman"/>
                            <w:b/>
                            <w:bCs/>
                            <w:color w:val="44546A" w:themeColor="text2"/>
                            <w:sz w:val="12"/>
                            <w:szCs w:val="12"/>
                            <w:lang w:val="it-IT"/>
                          </w:rPr>
                          <w:t>.1</w:t>
                        </w:r>
                        <w:r w:rsidR="007E4487" w:rsidRPr="0048476D">
                          <w:rPr>
                            <w:rFonts w:ascii="Times New Roman" w:hAnsi="Times New Roman" w:cs="Times New Roman"/>
                            <w:color w:val="44546A" w:themeColor="text2"/>
                            <w:sz w:val="12"/>
                            <w:szCs w:val="12"/>
                            <w:lang w:val="it-IT"/>
                          </w:rPr>
                          <w:t xml:space="preserve"> – Fuente: EL PAcCTO</w:t>
                        </w:r>
                      </w:p>
                    </w:txbxContent>
                  </v:textbox>
                </v:shape>
                <w10:wrap type="through" anchorx="page"/>
              </v:group>
            </w:pict>
          </mc:Fallback>
        </mc:AlternateContent>
      </w:r>
      <w:r w:rsidRPr="000D1555">
        <w:rPr>
          <w:rFonts w:ascii="Arial" w:hAnsi="Arial" w:cs="Arial"/>
          <w:color w:val="44546A" w:themeColor="text2"/>
        </w:rPr>
        <w:t xml:space="preserve">Ya se han alcanzado </w:t>
      </w:r>
      <w:r w:rsidR="0048476D" w:rsidRPr="000D1555">
        <w:rPr>
          <w:rFonts w:ascii="Arial" w:hAnsi="Arial" w:cs="Arial"/>
          <w:b/>
          <w:bCs/>
          <w:color w:val="44546A" w:themeColor="text2"/>
        </w:rPr>
        <w:t xml:space="preserve">logros muy notables </w:t>
      </w:r>
      <w:r w:rsidR="0048476D" w:rsidRPr="000D1555">
        <w:rPr>
          <w:rFonts w:ascii="Arial" w:hAnsi="Arial" w:cs="Arial"/>
          <w:color w:val="44546A" w:themeColor="text2"/>
        </w:rPr>
        <w:t>(</w:t>
      </w:r>
      <w:r w:rsidR="00176206" w:rsidRPr="000D1555">
        <w:rPr>
          <w:rFonts w:ascii="Arial" w:hAnsi="Arial" w:cs="Arial"/>
          <w:color w:val="44546A" w:themeColor="text2"/>
        </w:rPr>
        <w:t>v</w:t>
      </w:r>
      <w:r w:rsidR="0048476D" w:rsidRPr="000D1555">
        <w:rPr>
          <w:rFonts w:ascii="Arial" w:hAnsi="Arial" w:cs="Arial"/>
          <w:color w:val="44546A" w:themeColor="text2"/>
        </w:rPr>
        <w:t>er imagen n.1</w:t>
      </w:r>
      <w:r w:rsidRPr="000D1555">
        <w:rPr>
          <w:rFonts w:ascii="Arial" w:hAnsi="Arial" w:cs="Arial"/>
          <w:color w:val="44546A" w:themeColor="text2"/>
        </w:rPr>
        <w:t xml:space="preserve">), </w:t>
      </w:r>
      <w:r w:rsidR="00F47A0B">
        <w:rPr>
          <w:rFonts w:ascii="Arial" w:hAnsi="Arial" w:cs="Arial"/>
          <w:color w:val="44546A" w:themeColor="text2"/>
        </w:rPr>
        <w:t xml:space="preserve">pero </w:t>
      </w:r>
      <w:r w:rsidRPr="000D1555">
        <w:rPr>
          <w:rFonts w:ascii="Arial" w:hAnsi="Arial" w:cs="Arial"/>
          <w:color w:val="44546A" w:themeColor="text2"/>
        </w:rPr>
        <w:t>t</w:t>
      </w:r>
      <w:r w:rsidR="0066452D" w:rsidRPr="000D1555">
        <w:rPr>
          <w:rFonts w:ascii="Arial" w:hAnsi="Arial" w:cs="Arial"/>
          <w:color w:val="44546A" w:themeColor="text2"/>
        </w:rPr>
        <w:t>odavía,</w:t>
      </w:r>
      <w:r w:rsidR="00EB1702" w:rsidRPr="000D1555">
        <w:rPr>
          <w:rFonts w:ascii="Arial" w:hAnsi="Arial" w:cs="Arial"/>
          <w:color w:val="44546A" w:themeColor="text2"/>
        </w:rPr>
        <w:t xml:space="preserve"> para</w:t>
      </w:r>
      <w:r w:rsidR="0066452D" w:rsidRPr="000D1555">
        <w:rPr>
          <w:rFonts w:ascii="Arial" w:hAnsi="Arial" w:cs="Arial"/>
          <w:color w:val="44546A" w:themeColor="text2"/>
        </w:rPr>
        <w:t xml:space="preserve"> p</w:t>
      </w:r>
      <w:r w:rsidR="00397ABC" w:rsidRPr="000D1555">
        <w:rPr>
          <w:rFonts w:ascii="Arial" w:hAnsi="Arial" w:cs="Arial"/>
          <w:color w:val="44546A" w:themeColor="text2"/>
        </w:rPr>
        <w:t xml:space="preserve">oder combatir </w:t>
      </w:r>
      <w:r w:rsidR="00864B0F" w:rsidRPr="000D1555">
        <w:rPr>
          <w:rFonts w:ascii="Arial" w:hAnsi="Arial" w:cs="Arial"/>
          <w:color w:val="44546A" w:themeColor="text2"/>
        </w:rPr>
        <w:t>la</w:t>
      </w:r>
      <w:r w:rsidR="00397ABC" w:rsidRPr="000D1555">
        <w:rPr>
          <w:rFonts w:ascii="Arial" w:hAnsi="Arial" w:cs="Arial"/>
          <w:color w:val="44546A" w:themeColor="text2"/>
        </w:rPr>
        <w:t xml:space="preserve"> Criminalidad Transnacional Organizada </w:t>
      </w:r>
      <w:r w:rsidR="0058488A" w:rsidRPr="000D1555">
        <w:rPr>
          <w:rFonts w:ascii="Arial" w:hAnsi="Arial" w:cs="Arial"/>
          <w:color w:val="44546A" w:themeColor="text2"/>
        </w:rPr>
        <w:t xml:space="preserve">de </w:t>
      </w:r>
      <w:r w:rsidR="0048476D" w:rsidRPr="000D1555">
        <w:rPr>
          <w:rFonts w:ascii="Arial" w:hAnsi="Arial" w:cs="Arial"/>
          <w:color w:val="44546A" w:themeColor="text2"/>
        </w:rPr>
        <w:t xml:space="preserve">una </w:t>
      </w:r>
      <w:r w:rsidR="0058488A" w:rsidRPr="000D1555">
        <w:rPr>
          <w:rFonts w:ascii="Arial" w:hAnsi="Arial" w:cs="Arial"/>
          <w:color w:val="44546A" w:themeColor="text2"/>
        </w:rPr>
        <w:t>manera más integral</w:t>
      </w:r>
      <w:r w:rsidR="00B5631F" w:rsidRPr="000D1555">
        <w:rPr>
          <w:rFonts w:ascii="Arial" w:hAnsi="Arial" w:cs="Arial"/>
          <w:color w:val="44546A" w:themeColor="text2"/>
        </w:rPr>
        <w:t>,</w:t>
      </w:r>
      <w:r w:rsidR="0058488A" w:rsidRPr="000D1555">
        <w:rPr>
          <w:rFonts w:ascii="Arial" w:hAnsi="Arial" w:cs="Arial"/>
          <w:color w:val="44546A" w:themeColor="text2"/>
        </w:rPr>
        <w:t xml:space="preserve"> </w:t>
      </w:r>
      <w:r w:rsidR="00397ABC" w:rsidRPr="000D1555">
        <w:rPr>
          <w:rFonts w:ascii="Arial" w:hAnsi="Arial" w:cs="Arial"/>
          <w:color w:val="44546A" w:themeColor="text2"/>
        </w:rPr>
        <w:t xml:space="preserve">es necesario </w:t>
      </w:r>
      <w:r w:rsidR="00864B0F" w:rsidRPr="000D1555">
        <w:rPr>
          <w:rFonts w:ascii="Arial" w:hAnsi="Arial" w:cs="Arial"/>
          <w:color w:val="44546A" w:themeColor="text2"/>
        </w:rPr>
        <w:t>llegar hasta el origen de muchos de estos grupos</w:t>
      </w:r>
      <w:r w:rsidR="00C5106C" w:rsidRPr="000D1555">
        <w:rPr>
          <w:rFonts w:ascii="Arial" w:hAnsi="Arial" w:cs="Arial"/>
          <w:color w:val="44546A" w:themeColor="text2"/>
        </w:rPr>
        <w:t xml:space="preserve"> que,</w:t>
      </w:r>
      <w:r w:rsidR="00864B0F" w:rsidRPr="000D1555">
        <w:rPr>
          <w:rFonts w:ascii="Arial" w:hAnsi="Arial" w:cs="Arial"/>
          <w:color w:val="44546A" w:themeColor="text2"/>
        </w:rPr>
        <w:t xml:space="preserve"> en América Latina, a falta de un sistema penitenciario eficiente se crean </w:t>
      </w:r>
      <w:r w:rsidR="00B5631F" w:rsidRPr="000D1555">
        <w:rPr>
          <w:rFonts w:ascii="Arial" w:hAnsi="Arial" w:cs="Arial"/>
          <w:color w:val="44546A" w:themeColor="text2"/>
        </w:rPr>
        <w:t>y/</w:t>
      </w:r>
      <w:r w:rsidR="00864B0F" w:rsidRPr="000D1555">
        <w:rPr>
          <w:rFonts w:ascii="Arial" w:hAnsi="Arial" w:cs="Arial"/>
          <w:color w:val="44546A" w:themeColor="text2"/>
        </w:rPr>
        <w:t>o se robustecen dentro de las mismas estructuras carcelarias de los países.</w:t>
      </w:r>
      <w:r w:rsidR="00397ABC" w:rsidRPr="000D1555">
        <w:rPr>
          <w:rFonts w:ascii="Arial" w:hAnsi="Arial" w:cs="Arial"/>
          <w:color w:val="44546A" w:themeColor="text2"/>
        </w:rPr>
        <w:t xml:space="preserve"> </w:t>
      </w:r>
    </w:p>
    <w:p w14:paraId="2D209AF0" w14:textId="16E2B455" w:rsidR="00B5631F" w:rsidRPr="000D1555" w:rsidRDefault="0036418E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>Por esta razón</w:t>
      </w:r>
      <w:r w:rsidR="0066452D" w:rsidRPr="000D1555">
        <w:rPr>
          <w:rFonts w:ascii="Arial" w:hAnsi="Arial" w:cs="Arial"/>
          <w:b/>
          <w:bCs/>
          <w:color w:val="44546A" w:themeColor="text2"/>
        </w:rPr>
        <w:t xml:space="preserve">, </w:t>
      </w:r>
      <w:r w:rsidR="00DA19CF" w:rsidRPr="000D1555">
        <w:rPr>
          <w:rFonts w:ascii="Arial" w:hAnsi="Arial" w:cs="Arial"/>
          <w:b/>
          <w:bCs/>
          <w:color w:val="44546A" w:themeColor="text2"/>
        </w:rPr>
        <w:t>El PAcCTO</w:t>
      </w:r>
      <w:r w:rsidR="00690407" w:rsidRPr="000D1555">
        <w:rPr>
          <w:rFonts w:ascii="Arial" w:hAnsi="Arial" w:cs="Arial"/>
          <w:b/>
          <w:bCs/>
          <w:color w:val="44546A" w:themeColor="text2"/>
        </w:rPr>
        <w:t xml:space="preserve"> ha </w:t>
      </w:r>
      <w:r w:rsidR="00864B0F" w:rsidRPr="000D1555">
        <w:rPr>
          <w:rFonts w:ascii="Arial" w:hAnsi="Arial" w:cs="Arial"/>
          <w:b/>
          <w:bCs/>
          <w:color w:val="44546A" w:themeColor="text2"/>
        </w:rPr>
        <w:t xml:space="preserve">incorporado </w:t>
      </w:r>
      <w:r w:rsidR="00C55889">
        <w:rPr>
          <w:rFonts w:ascii="Arial" w:hAnsi="Arial" w:cs="Arial"/>
          <w:b/>
          <w:bCs/>
          <w:color w:val="44546A" w:themeColor="text2"/>
        </w:rPr>
        <w:t>la cooperación p</w:t>
      </w:r>
      <w:r w:rsidR="00DA19CF" w:rsidRPr="000D1555">
        <w:rPr>
          <w:rFonts w:ascii="Arial" w:hAnsi="Arial" w:cs="Arial"/>
          <w:b/>
          <w:bCs/>
          <w:color w:val="44546A" w:themeColor="text2"/>
        </w:rPr>
        <w:t>enitenciaria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864B0F" w:rsidRPr="000D1555">
        <w:rPr>
          <w:rFonts w:ascii="Arial" w:hAnsi="Arial" w:cs="Arial"/>
          <w:color w:val="44546A" w:themeColor="text2"/>
        </w:rPr>
        <w:t>como elemento</w:t>
      </w:r>
      <w:r w:rsidR="00397ABC" w:rsidRPr="000D1555">
        <w:rPr>
          <w:rFonts w:ascii="Arial" w:hAnsi="Arial" w:cs="Arial"/>
          <w:color w:val="44546A" w:themeColor="text2"/>
        </w:rPr>
        <w:t xml:space="preserve"> fundamental </w:t>
      </w:r>
      <w:r w:rsidR="00864B0F" w:rsidRPr="000D1555">
        <w:rPr>
          <w:rFonts w:ascii="Arial" w:hAnsi="Arial" w:cs="Arial"/>
          <w:color w:val="44546A" w:themeColor="text2"/>
        </w:rPr>
        <w:t xml:space="preserve">para </w:t>
      </w:r>
      <w:r w:rsidR="00397ABC" w:rsidRPr="000D1555">
        <w:rPr>
          <w:rFonts w:ascii="Arial" w:hAnsi="Arial" w:cs="Arial"/>
          <w:color w:val="44546A" w:themeColor="text2"/>
        </w:rPr>
        <w:t xml:space="preserve">actuar </w:t>
      </w:r>
      <w:r w:rsidR="00DE1D3B" w:rsidRPr="000D1555">
        <w:rPr>
          <w:rFonts w:ascii="Arial" w:hAnsi="Arial" w:cs="Arial"/>
          <w:color w:val="44546A" w:themeColor="text2"/>
        </w:rPr>
        <w:t xml:space="preserve">de manera directa </w:t>
      </w:r>
      <w:r w:rsidR="00397ABC" w:rsidRPr="000D1555">
        <w:rPr>
          <w:rFonts w:ascii="Arial" w:hAnsi="Arial" w:cs="Arial"/>
          <w:color w:val="44546A" w:themeColor="text2"/>
        </w:rPr>
        <w:t>sobre los grupos criminales que conviven y que se forman en la</w:t>
      </w:r>
      <w:r w:rsidR="00864B0F" w:rsidRPr="000D1555">
        <w:rPr>
          <w:rFonts w:ascii="Arial" w:hAnsi="Arial" w:cs="Arial"/>
          <w:color w:val="44546A" w:themeColor="text2"/>
        </w:rPr>
        <w:t xml:space="preserve">s </w:t>
      </w:r>
      <w:r w:rsidR="00F23ABB" w:rsidRPr="000D1555">
        <w:rPr>
          <w:rFonts w:ascii="Arial" w:hAnsi="Arial" w:cs="Arial"/>
          <w:color w:val="44546A" w:themeColor="text2"/>
        </w:rPr>
        <w:t xml:space="preserve">ya sobrepobladas </w:t>
      </w:r>
      <w:r w:rsidR="00C55889">
        <w:rPr>
          <w:rFonts w:ascii="Arial" w:hAnsi="Arial" w:cs="Arial"/>
          <w:color w:val="44546A" w:themeColor="text2"/>
        </w:rPr>
        <w:t>cárceles l</w:t>
      </w:r>
      <w:r w:rsidR="00864B0F" w:rsidRPr="000D1555">
        <w:rPr>
          <w:rFonts w:ascii="Arial" w:hAnsi="Arial" w:cs="Arial"/>
          <w:color w:val="44546A" w:themeColor="text2"/>
        </w:rPr>
        <w:t>atinoamericanas</w:t>
      </w:r>
      <w:r w:rsidR="00B5631F" w:rsidRPr="000D1555">
        <w:rPr>
          <w:rFonts w:ascii="Arial" w:hAnsi="Arial" w:cs="Arial"/>
          <w:color w:val="44546A" w:themeColor="text2"/>
        </w:rPr>
        <w:t>.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B5631F" w:rsidRPr="000D1555">
        <w:rPr>
          <w:rFonts w:ascii="Arial" w:hAnsi="Arial" w:cs="Arial"/>
          <w:color w:val="44546A" w:themeColor="text2"/>
        </w:rPr>
        <w:t>D</w:t>
      </w:r>
      <w:r w:rsidR="00F23ABB" w:rsidRPr="000D1555">
        <w:rPr>
          <w:rFonts w:ascii="Arial" w:hAnsi="Arial" w:cs="Arial"/>
          <w:color w:val="44546A" w:themeColor="text2"/>
        </w:rPr>
        <w:t>onde según datos de UNODC</w:t>
      </w:r>
      <w:r w:rsidR="00525C00" w:rsidRPr="000D1555">
        <w:rPr>
          <w:rFonts w:ascii="Arial" w:hAnsi="Arial" w:cs="Arial"/>
          <w:color w:val="44546A" w:themeColor="text2"/>
        </w:rPr>
        <w:t xml:space="preserve">, </w:t>
      </w:r>
      <w:r w:rsidR="00F23ABB" w:rsidRPr="000D1555">
        <w:rPr>
          <w:rFonts w:ascii="Arial" w:hAnsi="Arial" w:cs="Arial"/>
          <w:color w:val="44546A" w:themeColor="text2"/>
        </w:rPr>
        <w:t>en 2018</w:t>
      </w:r>
      <w:r w:rsidR="00525C00" w:rsidRPr="000D1555">
        <w:rPr>
          <w:rFonts w:ascii="Arial" w:hAnsi="Arial" w:cs="Arial"/>
          <w:color w:val="44546A" w:themeColor="text2"/>
        </w:rPr>
        <w:t xml:space="preserve"> </w:t>
      </w:r>
      <w:r w:rsidR="00F23ABB" w:rsidRPr="000D1555">
        <w:rPr>
          <w:rFonts w:ascii="Arial" w:hAnsi="Arial" w:cs="Arial"/>
          <w:color w:val="44546A" w:themeColor="text2"/>
        </w:rPr>
        <w:t>se registraba una media regional de 617</w:t>
      </w:r>
      <w:r w:rsidR="00DE1D3B" w:rsidRPr="000D1555">
        <w:rPr>
          <w:rFonts w:ascii="Arial" w:hAnsi="Arial" w:cs="Arial"/>
          <w:color w:val="44546A" w:themeColor="text2"/>
        </w:rPr>
        <w:t xml:space="preserve"> detenidos </w:t>
      </w:r>
      <w:r w:rsidR="00771F1F">
        <w:rPr>
          <w:rFonts w:ascii="Arial" w:hAnsi="Arial" w:cs="Arial"/>
          <w:color w:val="44546A" w:themeColor="text2"/>
        </w:rPr>
        <w:t xml:space="preserve">por </w:t>
      </w:r>
      <w:r w:rsidR="00F23ABB" w:rsidRPr="000D1555">
        <w:rPr>
          <w:rFonts w:ascii="Arial" w:hAnsi="Arial" w:cs="Arial"/>
          <w:color w:val="44546A" w:themeColor="text2"/>
        </w:rPr>
        <w:t>cada 100.000 habitantes</w:t>
      </w:r>
      <w:r w:rsidR="00F23ABB" w:rsidRPr="000D1555">
        <w:rPr>
          <w:rStyle w:val="Refdenotaalpie"/>
          <w:rFonts w:ascii="Arial" w:hAnsi="Arial" w:cs="Arial"/>
          <w:color w:val="44546A" w:themeColor="text2"/>
        </w:rPr>
        <w:footnoteReference w:id="1"/>
      </w:r>
      <w:r w:rsidR="00F23ABB" w:rsidRPr="000D1555">
        <w:rPr>
          <w:rFonts w:ascii="Arial" w:hAnsi="Arial" w:cs="Arial"/>
          <w:color w:val="44546A" w:themeColor="text2"/>
        </w:rPr>
        <w:t xml:space="preserve">. </w:t>
      </w:r>
    </w:p>
    <w:p w14:paraId="01082000" w14:textId="29893BD0" w:rsidR="00DA19CF" w:rsidRDefault="00F23ABB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Asimismo, </w:t>
      </w:r>
      <w:r w:rsidR="007E4487" w:rsidRPr="000D1555">
        <w:rPr>
          <w:rFonts w:ascii="Arial" w:hAnsi="Arial" w:cs="Arial"/>
          <w:color w:val="44546A" w:themeColor="text2"/>
        </w:rPr>
        <w:t xml:space="preserve">la </w:t>
      </w:r>
      <w:r w:rsidR="00525C00" w:rsidRPr="000D1555">
        <w:rPr>
          <w:rFonts w:ascii="Arial" w:hAnsi="Arial" w:cs="Arial"/>
          <w:color w:val="44546A" w:themeColor="text2"/>
        </w:rPr>
        <w:t>percepción</w:t>
      </w:r>
      <w:r w:rsidR="007E4487" w:rsidRPr="000D1555">
        <w:rPr>
          <w:rFonts w:ascii="Arial" w:hAnsi="Arial" w:cs="Arial"/>
          <w:color w:val="44546A" w:themeColor="text2"/>
        </w:rPr>
        <w:t xml:space="preserve"> de inseguridad de los ciudadanos y el consiguiente “</w:t>
      </w:r>
      <w:r w:rsidR="007E4487" w:rsidRPr="000D1555">
        <w:rPr>
          <w:rFonts w:ascii="Arial" w:hAnsi="Arial" w:cs="Arial"/>
          <w:b/>
          <w:bCs/>
          <w:color w:val="44546A" w:themeColor="text2"/>
        </w:rPr>
        <w:t>populismo punitivo</w:t>
      </w:r>
      <w:r w:rsidR="007E4487" w:rsidRPr="000D1555">
        <w:rPr>
          <w:rFonts w:ascii="Arial" w:hAnsi="Arial" w:cs="Arial"/>
          <w:color w:val="44546A" w:themeColor="text2"/>
        </w:rPr>
        <w:t xml:space="preserve">” </w:t>
      </w:r>
      <w:r w:rsidRPr="000D1555">
        <w:rPr>
          <w:rFonts w:ascii="Arial" w:hAnsi="Arial" w:cs="Arial"/>
          <w:color w:val="44546A" w:themeColor="text2"/>
        </w:rPr>
        <w:t>lleva</w:t>
      </w:r>
      <w:r w:rsidR="007E4487" w:rsidRPr="000D1555">
        <w:rPr>
          <w:rFonts w:ascii="Arial" w:hAnsi="Arial" w:cs="Arial"/>
          <w:color w:val="44546A" w:themeColor="text2"/>
        </w:rPr>
        <w:t>n</w:t>
      </w:r>
      <w:r w:rsidRPr="000D1555">
        <w:rPr>
          <w:rFonts w:ascii="Arial" w:hAnsi="Arial" w:cs="Arial"/>
          <w:color w:val="44546A" w:themeColor="text2"/>
        </w:rPr>
        <w:t xml:space="preserve"> a </w:t>
      </w:r>
      <w:r w:rsidR="00DE1D3B" w:rsidRPr="000D1555">
        <w:rPr>
          <w:rFonts w:ascii="Arial" w:hAnsi="Arial" w:cs="Arial"/>
          <w:color w:val="44546A" w:themeColor="text2"/>
        </w:rPr>
        <w:t xml:space="preserve">que en los países latinoamericanos </w:t>
      </w:r>
      <w:r w:rsidRPr="000D1555">
        <w:rPr>
          <w:rFonts w:ascii="Arial" w:hAnsi="Arial" w:cs="Arial"/>
          <w:color w:val="44546A" w:themeColor="text2"/>
        </w:rPr>
        <w:t xml:space="preserve">muchas personas con delitos primarios </w:t>
      </w:r>
      <w:r w:rsidR="00DE1D3B" w:rsidRPr="000D1555">
        <w:rPr>
          <w:rFonts w:ascii="Arial" w:hAnsi="Arial" w:cs="Arial"/>
          <w:color w:val="44546A" w:themeColor="text2"/>
        </w:rPr>
        <w:t xml:space="preserve">o </w:t>
      </w:r>
      <w:r w:rsidRPr="000D1555">
        <w:rPr>
          <w:rFonts w:ascii="Arial" w:hAnsi="Arial" w:cs="Arial"/>
          <w:color w:val="44546A" w:themeColor="text2"/>
        </w:rPr>
        <w:t xml:space="preserve">leves </w:t>
      </w:r>
      <w:r w:rsidR="00DE1D3B" w:rsidRPr="000D1555">
        <w:rPr>
          <w:rFonts w:ascii="Arial" w:hAnsi="Arial" w:cs="Arial"/>
          <w:color w:val="44546A" w:themeColor="text2"/>
        </w:rPr>
        <w:t>sean</w:t>
      </w:r>
      <w:r w:rsidRPr="000D1555">
        <w:rPr>
          <w:rFonts w:ascii="Arial" w:hAnsi="Arial" w:cs="Arial"/>
          <w:color w:val="44546A" w:themeColor="text2"/>
        </w:rPr>
        <w:t xml:space="preserve"> encarcelad</w:t>
      </w:r>
      <w:r w:rsidR="00DE1D3B" w:rsidRPr="000D1555">
        <w:rPr>
          <w:rFonts w:ascii="Arial" w:hAnsi="Arial" w:cs="Arial"/>
          <w:color w:val="44546A" w:themeColor="text2"/>
        </w:rPr>
        <w:t>a</w:t>
      </w:r>
      <w:r w:rsidRPr="000D1555">
        <w:rPr>
          <w:rFonts w:ascii="Arial" w:hAnsi="Arial" w:cs="Arial"/>
          <w:color w:val="44546A" w:themeColor="text2"/>
        </w:rPr>
        <w:t xml:space="preserve">s junto a criminales peligrosos o jefes de grupos </w:t>
      </w:r>
      <w:r w:rsidR="00DE1D3B" w:rsidRPr="000D1555">
        <w:rPr>
          <w:rFonts w:ascii="Arial" w:hAnsi="Arial" w:cs="Arial"/>
          <w:color w:val="44546A" w:themeColor="text2"/>
        </w:rPr>
        <w:t>delictivos</w:t>
      </w:r>
      <w:r w:rsidR="00C55889">
        <w:rPr>
          <w:rFonts w:ascii="Arial" w:hAnsi="Arial" w:cs="Arial"/>
          <w:color w:val="44546A" w:themeColor="text2"/>
        </w:rPr>
        <w:t>.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C55889">
        <w:rPr>
          <w:rFonts w:ascii="Arial" w:hAnsi="Arial" w:cs="Arial"/>
          <w:color w:val="44546A" w:themeColor="text2"/>
        </w:rPr>
        <w:t>U</w:t>
      </w:r>
      <w:r w:rsidR="00DE1D3B" w:rsidRPr="000D1555">
        <w:rPr>
          <w:rFonts w:ascii="Arial" w:hAnsi="Arial" w:cs="Arial"/>
          <w:color w:val="44546A" w:themeColor="text2"/>
        </w:rPr>
        <w:t xml:space="preserve">n </w:t>
      </w:r>
      <w:r w:rsidRPr="000D1555">
        <w:rPr>
          <w:rFonts w:ascii="Arial" w:hAnsi="Arial" w:cs="Arial"/>
          <w:color w:val="44546A" w:themeColor="text2"/>
        </w:rPr>
        <w:t>fenómeno</w:t>
      </w:r>
      <w:r w:rsidR="00DE1D3B" w:rsidRPr="000D1555">
        <w:rPr>
          <w:rFonts w:ascii="Arial" w:hAnsi="Arial" w:cs="Arial"/>
          <w:color w:val="44546A" w:themeColor="text2"/>
        </w:rPr>
        <w:t xml:space="preserve"> que </w:t>
      </w:r>
      <w:r w:rsidRPr="000D1555">
        <w:rPr>
          <w:rFonts w:ascii="Arial" w:hAnsi="Arial" w:cs="Arial"/>
          <w:color w:val="44546A" w:themeColor="text2"/>
        </w:rPr>
        <w:t xml:space="preserve">contribuye </w:t>
      </w:r>
      <w:r w:rsidR="00DE1D3B" w:rsidRPr="000D1555">
        <w:rPr>
          <w:rFonts w:ascii="Arial" w:hAnsi="Arial" w:cs="Arial"/>
          <w:color w:val="44546A" w:themeColor="text2"/>
        </w:rPr>
        <w:t>a alimentar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DE1D3B" w:rsidRPr="000D1555">
        <w:rPr>
          <w:rFonts w:ascii="Arial" w:hAnsi="Arial" w:cs="Arial"/>
          <w:color w:val="44546A" w:themeColor="text2"/>
        </w:rPr>
        <w:t>el</w:t>
      </w:r>
      <w:r w:rsidRPr="000D1555">
        <w:rPr>
          <w:rFonts w:ascii="Arial" w:hAnsi="Arial" w:cs="Arial"/>
          <w:color w:val="44546A" w:themeColor="text2"/>
        </w:rPr>
        <w:t xml:space="preserve"> círculo de crimen organizado que tanto afecta la región. </w:t>
      </w:r>
    </w:p>
    <w:p w14:paraId="2E50EC10" w14:textId="6FD7ECA6" w:rsidR="00D523A3" w:rsidRDefault="00D523A3" w:rsidP="00D523A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44546A" w:themeColor="text2"/>
        </w:rPr>
      </w:pPr>
      <w:r w:rsidRPr="00D523A3">
        <w:rPr>
          <w:rFonts w:ascii="Arial" w:hAnsi="Arial" w:cs="Arial"/>
          <w:b/>
          <w:bCs/>
          <w:color w:val="44546A" w:themeColor="text2"/>
        </w:rPr>
        <w:t>Una anécdota importante</w:t>
      </w:r>
      <w:r w:rsidRPr="00D523A3">
        <w:rPr>
          <w:rFonts w:ascii="Arial" w:hAnsi="Arial" w:cs="Arial"/>
          <w:color w:val="44546A" w:themeColor="text2"/>
        </w:rPr>
        <w:t xml:space="preserve"> fue la que el Consejero Tartaglia Polcini, coordinador del componente penitenciario del Programa El PacCTO, definió como: la “</w:t>
      </w:r>
      <w:r w:rsidRPr="00D523A3">
        <w:rPr>
          <w:rFonts w:ascii="Arial" w:hAnsi="Arial" w:cs="Arial"/>
          <w:b/>
          <w:bCs/>
          <w:color w:val="44546A" w:themeColor="text2"/>
        </w:rPr>
        <w:t>Paradoja de Montevideo</w:t>
      </w:r>
      <w:r w:rsidRPr="00D523A3">
        <w:rPr>
          <w:rFonts w:ascii="Arial" w:hAnsi="Arial" w:cs="Arial"/>
          <w:color w:val="44546A" w:themeColor="text2"/>
        </w:rPr>
        <w:t>”</w:t>
      </w:r>
      <w:r w:rsidRPr="000D1555">
        <w:rPr>
          <w:rStyle w:val="Refdenotaalpie"/>
          <w:rFonts w:ascii="Arial" w:hAnsi="Arial" w:cs="Arial"/>
          <w:color w:val="44546A" w:themeColor="text2"/>
        </w:rPr>
        <w:footnoteReference w:id="2"/>
      </w:r>
      <w:r w:rsidRPr="00D523A3">
        <w:rPr>
          <w:rFonts w:ascii="Arial" w:hAnsi="Arial" w:cs="Arial"/>
          <w:color w:val="44546A" w:themeColor="text2"/>
        </w:rPr>
        <w:t>, o paradoja de la mano dura, en la cual se expuso el caso de San Pedro Sula, en Honduras; una pequeña ciudad de 700 mil habitantes aprox. donde había altas tasas de homicidios y violencia, incluso entr</w:t>
      </w:r>
      <w:r w:rsidR="00C55889">
        <w:rPr>
          <w:rFonts w:ascii="Arial" w:hAnsi="Arial" w:cs="Arial"/>
          <w:color w:val="44546A" w:themeColor="text2"/>
        </w:rPr>
        <w:t>e las más altas a nivel mundial. P</w:t>
      </w:r>
      <w:r w:rsidRPr="00D523A3">
        <w:rPr>
          <w:rFonts w:ascii="Arial" w:hAnsi="Arial" w:cs="Arial"/>
          <w:color w:val="44546A" w:themeColor="text2"/>
        </w:rPr>
        <w:t xml:space="preserve">or varios motivos la prisión de la ciudad fue cerrada y esto tuvo una relación inversa en los índices de criminalidad que comenzaron a decrecer. La moraleja que nos deja la experiencia de San Pedro Sula es que </w:t>
      </w:r>
      <w:r w:rsidRPr="00D523A3">
        <w:rPr>
          <w:rFonts w:ascii="Arial" w:hAnsi="Arial" w:cs="Arial"/>
          <w:b/>
          <w:bCs/>
          <w:color w:val="44546A" w:themeColor="text2"/>
        </w:rPr>
        <w:t>no siempre la mejor solución al crimen</w:t>
      </w:r>
      <w:r w:rsidRPr="00D523A3">
        <w:rPr>
          <w:rFonts w:ascii="Arial" w:hAnsi="Arial" w:cs="Arial"/>
          <w:color w:val="44546A" w:themeColor="text2"/>
        </w:rPr>
        <w:t xml:space="preserve"> es la prisión y el encarcelamiento de las personas.</w:t>
      </w:r>
    </w:p>
    <w:p w14:paraId="346E721B" w14:textId="77777777" w:rsidR="00D523A3" w:rsidRPr="000D1555" w:rsidRDefault="00D523A3" w:rsidP="00D523A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44546A" w:themeColor="text2"/>
        </w:rPr>
      </w:pPr>
    </w:p>
    <w:p w14:paraId="225C0013" w14:textId="0E37F1F9" w:rsidR="00477566" w:rsidRPr="000D1555" w:rsidRDefault="005A54D1" w:rsidP="000D1555">
      <w:pPr>
        <w:spacing w:line="276" w:lineRule="auto"/>
        <w:jc w:val="both"/>
        <w:rPr>
          <w:rFonts w:ascii="Arial" w:hAnsi="Arial" w:cs="Arial"/>
          <w:color w:val="44546A" w:themeColor="text2"/>
          <w:lang w:val="es-SV"/>
        </w:rPr>
      </w:pPr>
      <w:r w:rsidRPr="000D1555">
        <w:rPr>
          <w:rFonts w:ascii="Arial" w:hAnsi="Arial" w:cs="Arial"/>
          <w:color w:val="44546A" w:themeColor="text2"/>
        </w:rPr>
        <w:t xml:space="preserve">Para </w:t>
      </w:r>
      <w:r w:rsidR="00AE3183" w:rsidRPr="000D1555">
        <w:rPr>
          <w:rFonts w:ascii="Arial" w:hAnsi="Arial" w:cs="Arial"/>
          <w:b/>
          <w:bCs/>
          <w:color w:val="44546A" w:themeColor="text2"/>
        </w:rPr>
        <w:t>reducir</w:t>
      </w:r>
      <w:r w:rsidR="00996201" w:rsidRPr="000D1555">
        <w:rPr>
          <w:rFonts w:ascii="Arial" w:hAnsi="Arial" w:cs="Arial"/>
          <w:b/>
          <w:bCs/>
          <w:color w:val="44546A" w:themeColor="text2"/>
        </w:rPr>
        <w:t xml:space="preserve"> el fortalecimiento de los grupos criminales</w:t>
      </w:r>
      <w:r w:rsidR="00996201" w:rsidRPr="000D1555">
        <w:rPr>
          <w:rFonts w:ascii="Arial" w:hAnsi="Arial" w:cs="Arial"/>
          <w:color w:val="44546A" w:themeColor="text2"/>
        </w:rPr>
        <w:t xml:space="preserve"> a causa del proselitismo dentro de los sistemas carcelarios </w:t>
      </w:r>
      <w:r w:rsidR="00B5631F" w:rsidRPr="000D1555">
        <w:rPr>
          <w:rFonts w:ascii="Arial" w:hAnsi="Arial" w:cs="Arial"/>
          <w:color w:val="44546A" w:themeColor="text2"/>
        </w:rPr>
        <w:t>latinoamericanos</w:t>
      </w:r>
      <w:r w:rsidR="00996201" w:rsidRPr="000D1555">
        <w:rPr>
          <w:rFonts w:ascii="Arial" w:hAnsi="Arial" w:cs="Arial"/>
          <w:color w:val="44546A" w:themeColor="text2"/>
        </w:rPr>
        <w:t xml:space="preserve"> y </w:t>
      </w:r>
      <w:r w:rsidR="00410683" w:rsidRPr="000D1555">
        <w:rPr>
          <w:rFonts w:ascii="Arial" w:hAnsi="Arial" w:cs="Arial"/>
          <w:color w:val="44546A" w:themeColor="text2"/>
        </w:rPr>
        <w:t>disminuir</w:t>
      </w:r>
      <w:r w:rsidR="00996201" w:rsidRPr="000D1555">
        <w:rPr>
          <w:rFonts w:ascii="Arial" w:hAnsi="Arial" w:cs="Arial"/>
          <w:color w:val="44546A" w:themeColor="text2"/>
        </w:rPr>
        <w:t xml:space="preserve"> a </w:t>
      </w:r>
      <w:r w:rsidR="00B5631F" w:rsidRPr="000D1555">
        <w:rPr>
          <w:rFonts w:ascii="Arial" w:hAnsi="Arial" w:cs="Arial"/>
          <w:color w:val="44546A" w:themeColor="text2"/>
        </w:rPr>
        <w:t>la</w:t>
      </w:r>
      <w:r w:rsidR="00996201" w:rsidRPr="000D1555">
        <w:rPr>
          <w:rFonts w:ascii="Arial" w:hAnsi="Arial" w:cs="Arial"/>
          <w:color w:val="44546A" w:themeColor="text2"/>
        </w:rPr>
        <w:t xml:space="preserve"> vez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B5631F" w:rsidRPr="000D1555">
        <w:rPr>
          <w:rFonts w:ascii="Arial" w:hAnsi="Arial" w:cs="Arial"/>
          <w:color w:val="44546A" w:themeColor="text2"/>
        </w:rPr>
        <w:t xml:space="preserve">los </w:t>
      </w:r>
      <w:r w:rsidRPr="000D1555">
        <w:rPr>
          <w:rFonts w:ascii="Arial" w:hAnsi="Arial" w:cs="Arial"/>
          <w:color w:val="44546A" w:themeColor="text2"/>
        </w:rPr>
        <w:t>efectos</w:t>
      </w:r>
      <w:r w:rsidR="00996201" w:rsidRPr="000D1555">
        <w:rPr>
          <w:rFonts w:ascii="Arial" w:hAnsi="Arial" w:cs="Arial"/>
          <w:color w:val="44546A" w:themeColor="text2"/>
        </w:rPr>
        <w:t xml:space="preserve"> negativos</w:t>
      </w:r>
      <w:r w:rsidR="00AB0E3F" w:rsidRPr="000D1555">
        <w:rPr>
          <w:rFonts w:ascii="Arial" w:hAnsi="Arial" w:cs="Arial"/>
          <w:color w:val="44546A" w:themeColor="text2"/>
        </w:rPr>
        <w:t xml:space="preserve"> de</w:t>
      </w:r>
      <w:r w:rsidRPr="000D1555">
        <w:rPr>
          <w:rFonts w:ascii="Arial" w:hAnsi="Arial" w:cs="Arial"/>
          <w:color w:val="44546A" w:themeColor="text2"/>
        </w:rPr>
        <w:t xml:space="preserve">l encarcelamiento indiscriminado y </w:t>
      </w:r>
      <w:r w:rsidR="00AB0E3F" w:rsidRPr="000D1555">
        <w:rPr>
          <w:rFonts w:ascii="Arial" w:hAnsi="Arial" w:cs="Arial"/>
          <w:color w:val="44546A" w:themeColor="text2"/>
        </w:rPr>
        <w:t>d</w:t>
      </w:r>
      <w:r w:rsidRPr="000D1555">
        <w:rPr>
          <w:rFonts w:ascii="Arial" w:hAnsi="Arial" w:cs="Arial"/>
          <w:color w:val="44546A" w:themeColor="text2"/>
        </w:rPr>
        <w:t>el haci</w:t>
      </w:r>
      <w:r w:rsidR="00996201" w:rsidRPr="000D1555">
        <w:rPr>
          <w:rFonts w:ascii="Arial" w:hAnsi="Arial" w:cs="Arial"/>
          <w:color w:val="44546A" w:themeColor="text2"/>
        </w:rPr>
        <w:t>namiento penitenciario en la región</w:t>
      </w:r>
      <w:r w:rsidR="00C55889">
        <w:rPr>
          <w:rFonts w:ascii="Arial" w:hAnsi="Arial" w:cs="Arial"/>
          <w:color w:val="44546A" w:themeColor="text2"/>
        </w:rPr>
        <w:t>,</w:t>
      </w:r>
      <w:r w:rsidR="00D523A3">
        <w:rPr>
          <w:rFonts w:ascii="Arial" w:hAnsi="Arial" w:cs="Arial"/>
          <w:color w:val="44546A" w:themeColor="text2"/>
        </w:rPr>
        <w:t xml:space="preserve"> </w:t>
      </w:r>
      <w:r w:rsidR="00C55889">
        <w:rPr>
          <w:rFonts w:ascii="Arial" w:hAnsi="Arial" w:cs="Arial"/>
          <w:color w:val="44546A" w:themeColor="text2"/>
        </w:rPr>
        <w:t>EL PAcCTO,</w:t>
      </w:r>
      <w:r w:rsidR="00D523A3">
        <w:rPr>
          <w:rFonts w:ascii="Arial" w:hAnsi="Arial" w:cs="Arial"/>
          <w:color w:val="44546A" w:themeColor="text2"/>
        </w:rPr>
        <w:t xml:space="preserve"> </w:t>
      </w:r>
      <w:r w:rsidR="00AE3183" w:rsidRPr="000D1555">
        <w:rPr>
          <w:rFonts w:ascii="Arial" w:hAnsi="Arial" w:cs="Arial"/>
          <w:color w:val="44546A" w:themeColor="text2"/>
        </w:rPr>
        <w:t xml:space="preserve">junto a </w:t>
      </w:r>
      <w:r w:rsidR="00AE3183" w:rsidRPr="000D1555">
        <w:rPr>
          <w:rFonts w:ascii="Arial" w:hAnsi="Arial" w:cs="Arial"/>
          <w:bCs/>
          <w:color w:val="44546A" w:themeColor="text2"/>
          <w:lang w:val="es-SV"/>
        </w:rPr>
        <w:t>re</w:t>
      </w:r>
      <w:r w:rsidR="00C55889">
        <w:rPr>
          <w:rFonts w:ascii="Arial" w:hAnsi="Arial" w:cs="Arial"/>
          <w:bCs/>
          <w:color w:val="44546A" w:themeColor="text2"/>
          <w:lang w:val="es-SV"/>
        </w:rPr>
        <w:t xml:space="preserve">presentaciones de alto nivel </w:t>
      </w:r>
      <w:r w:rsidR="00B5631F" w:rsidRPr="000D1555">
        <w:rPr>
          <w:rFonts w:ascii="Arial" w:hAnsi="Arial" w:cs="Arial"/>
          <w:bCs/>
          <w:color w:val="44546A" w:themeColor="text2"/>
          <w:lang w:val="es-SV"/>
        </w:rPr>
        <w:t>(</w:t>
      </w:r>
      <w:r w:rsidR="00AE3183" w:rsidRPr="000D1555">
        <w:rPr>
          <w:rFonts w:ascii="Arial" w:hAnsi="Arial" w:cs="Arial"/>
          <w:bCs/>
          <w:color w:val="44546A" w:themeColor="text2"/>
          <w:lang w:val="es-SV"/>
        </w:rPr>
        <w:t>Argentina, Bolivia, Brasil, Colombia, Costa Rica, Ecuador, El Salvador, Guatemala, Panamá, Paraguay, Perú y Uruguay</w:t>
      </w:r>
      <w:r w:rsidR="00B5631F" w:rsidRPr="000D1555">
        <w:rPr>
          <w:rFonts w:ascii="Arial" w:hAnsi="Arial" w:cs="Arial"/>
          <w:bCs/>
          <w:color w:val="44546A" w:themeColor="text2"/>
          <w:lang w:val="es-SV"/>
        </w:rPr>
        <w:t xml:space="preserve">) </w:t>
      </w:r>
      <w:r w:rsidR="00AE3183" w:rsidRPr="000D1555">
        <w:rPr>
          <w:rFonts w:ascii="Arial" w:hAnsi="Arial" w:cs="Arial"/>
          <w:bCs/>
          <w:color w:val="44546A" w:themeColor="text2"/>
          <w:lang w:val="es-SV"/>
        </w:rPr>
        <w:t xml:space="preserve">llevaron a cabo en 2018 en Panamá un </w:t>
      </w:r>
      <w:r w:rsidR="00AE3183" w:rsidRPr="000D1555">
        <w:rPr>
          <w:rFonts w:ascii="Arial" w:hAnsi="Arial" w:cs="Arial"/>
          <w:color w:val="44546A" w:themeColor="text2"/>
        </w:rPr>
        <w:t>taller interinstitucional cuyo objetivo y resultado fue l</w:t>
      </w:r>
      <w:r w:rsidR="00AE3183" w:rsidRPr="000D1555">
        <w:rPr>
          <w:rFonts w:ascii="Arial" w:hAnsi="Arial" w:cs="Arial"/>
          <w:bCs/>
          <w:color w:val="44546A" w:themeColor="text2"/>
          <w:lang w:val="es-SV"/>
        </w:rPr>
        <w:t xml:space="preserve">a elaboración de un </w:t>
      </w:r>
      <w:r w:rsidR="00AE3183" w:rsidRPr="000D1555">
        <w:rPr>
          <w:rFonts w:ascii="Arial" w:hAnsi="Arial" w:cs="Arial"/>
          <w:b/>
          <w:bCs/>
          <w:i/>
          <w:iCs/>
          <w:color w:val="44546A" w:themeColor="text2"/>
          <w:lang w:val="es-SV"/>
        </w:rPr>
        <w:t>Catálogo de medidas alternativas a la privación de libertad</w:t>
      </w:r>
      <w:r w:rsidR="00802E69" w:rsidRPr="000D1555">
        <w:rPr>
          <w:rStyle w:val="Refdenotaalpie"/>
          <w:rFonts w:ascii="Arial" w:hAnsi="Arial" w:cs="Arial"/>
          <w:b/>
          <w:bCs/>
          <w:i/>
          <w:iCs/>
          <w:color w:val="44546A" w:themeColor="text2"/>
          <w:lang w:val="es-SV"/>
        </w:rPr>
        <w:footnoteReference w:id="3"/>
      </w:r>
      <w:r w:rsidR="00AE3183" w:rsidRPr="000D1555">
        <w:rPr>
          <w:rFonts w:ascii="Arial" w:hAnsi="Arial" w:cs="Arial"/>
          <w:color w:val="44546A" w:themeColor="text2"/>
          <w:lang w:val="es-SV"/>
        </w:rPr>
        <w:t xml:space="preserve">. </w:t>
      </w:r>
    </w:p>
    <w:p w14:paraId="7F4A0ED9" w14:textId="673AD8BA" w:rsidR="00057946" w:rsidRPr="001431C6" w:rsidRDefault="00477566" w:rsidP="001431C6">
      <w:pPr>
        <w:rPr>
          <w:rFonts w:ascii="Arial" w:hAnsi="Arial" w:cs="Arial"/>
          <w:color w:val="44546A" w:themeColor="text2"/>
        </w:rPr>
      </w:pPr>
      <w:r w:rsidRPr="001431C6">
        <w:rPr>
          <w:rFonts w:ascii="Arial" w:hAnsi="Arial" w:cs="Arial"/>
          <w:color w:val="44546A" w:themeColor="text2"/>
        </w:rPr>
        <w:lastRenderedPageBreak/>
        <w:t>Desde entonces</w:t>
      </w:r>
      <w:r w:rsidR="004D2B7A" w:rsidRPr="001431C6">
        <w:rPr>
          <w:rFonts w:ascii="Arial" w:hAnsi="Arial" w:cs="Arial"/>
          <w:color w:val="44546A" w:themeColor="text2"/>
        </w:rPr>
        <w:t xml:space="preserve">, </w:t>
      </w:r>
      <w:r w:rsidRPr="001431C6">
        <w:rPr>
          <w:rFonts w:ascii="Arial" w:hAnsi="Arial" w:cs="Arial"/>
          <w:color w:val="44546A" w:themeColor="text2"/>
        </w:rPr>
        <w:t>el programa</w:t>
      </w:r>
      <w:r w:rsidR="00A872DE" w:rsidRPr="001431C6">
        <w:rPr>
          <w:rFonts w:ascii="Arial" w:hAnsi="Arial" w:cs="Arial"/>
          <w:color w:val="44546A" w:themeColor="text2"/>
        </w:rPr>
        <w:t xml:space="preserve"> ha venido promoviendo</w:t>
      </w:r>
      <w:r w:rsidR="00996201" w:rsidRPr="001431C6">
        <w:rPr>
          <w:rFonts w:ascii="Arial" w:hAnsi="Arial" w:cs="Arial"/>
          <w:color w:val="44546A" w:themeColor="text2"/>
        </w:rPr>
        <w:t xml:space="preserve"> la </w:t>
      </w:r>
      <w:r w:rsidR="005B15C9" w:rsidRPr="001431C6">
        <w:rPr>
          <w:rFonts w:ascii="Arial" w:hAnsi="Arial" w:cs="Arial"/>
          <w:color w:val="44546A" w:themeColor="text2"/>
        </w:rPr>
        <w:t xml:space="preserve">incorporación, </w:t>
      </w:r>
      <w:r w:rsidR="00525C00" w:rsidRPr="001431C6">
        <w:rPr>
          <w:rFonts w:ascii="Arial" w:hAnsi="Arial" w:cs="Arial"/>
          <w:color w:val="44546A" w:themeColor="text2"/>
        </w:rPr>
        <w:t xml:space="preserve">la </w:t>
      </w:r>
      <w:r w:rsidR="00A872DE" w:rsidRPr="001431C6">
        <w:rPr>
          <w:rFonts w:ascii="Arial" w:hAnsi="Arial" w:cs="Arial"/>
          <w:color w:val="44546A" w:themeColor="text2"/>
        </w:rPr>
        <w:t>ejecución y</w:t>
      </w:r>
      <w:r w:rsidR="00996201" w:rsidRPr="001431C6">
        <w:rPr>
          <w:rFonts w:ascii="Arial" w:hAnsi="Arial" w:cs="Arial"/>
          <w:color w:val="44546A" w:themeColor="text2"/>
        </w:rPr>
        <w:t xml:space="preserve"> </w:t>
      </w:r>
      <w:r w:rsidR="00525C00" w:rsidRPr="001431C6">
        <w:rPr>
          <w:rFonts w:ascii="Arial" w:hAnsi="Arial" w:cs="Arial"/>
          <w:color w:val="44546A" w:themeColor="text2"/>
        </w:rPr>
        <w:t xml:space="preserve">el </w:t>
      </w:r>
      <w:r w:rsidR="00996201" w:rsidRPr="001431C6">
        <w:rPr>
          <w:rFonts w:ascii="Arial" w:hAnsi="Arial" w:cs="Arial"/>
          <w:color w:val="44546A" w:themeColor="text2"/>
        </w:rPr>
        <w:t xml:space="preserve">uso de </w:t>
      </w:r>
      <w:r w:rsidRPr="001431C6">
        <w:rPr>
          <w:rFonts w:ascii="Arial" w:hAnsi="Arial" w:cs="Arial"/>
          <w:color w:val="44546A" w:themeColor="text2"/>
        </w:rPr>
        <w:t xml:space="preserve">estas </w:t>
      </w:r>
      <w:r w:rsidR="00996201" w:rsidRPr="001431C6">
        <w:rPr>
          <w:rFonts w:ascii="Arial" w:hAnsi="Arial" w:cs="Arial"/>
          <w:color w:val="44546A" w:themeColor="text2"/>
        </w:rPr>
        <w:t>Medidas Alternativas</w:t>
      </w:r>
      <w:r w:rsidR="00277FCF" w:rsidRPr="001431C6">
        <w:rPr>
          <w:rFonts w:ascii="Arial" w:hAnsi="Arial" w:cs="Arial"/>
          <w:color w:val="44546A" w:themeColor="text2"/>
        </w:rPr>
        <w:t xml:space="preserve"> (MA)</w:t>
      </w:r>
      <w:r w:rsidR="00996201" w:rsidRPr="001431C6">
        <w:rPr>
          <w:rFonts w:ascii="Arial" w:hAnsi="Arial" w:cs="Arial"/>
          <w:color w:val="44546A" w:themeColor="text2"/>
        </w:rPr>
        <w:t xml:space="preserve"> </w:t>
      </w:r>
      <w:r w:rsidR="00A872DE" w:rsidRPr="001431C6">
        <w:rPr>
          <w:rFonts w:ascii="Arial" w:hAnsi="Arial" w:cs="Arial"/>
          <w:color w:val="44546A" w:themeColor="text2"/>
        </w:rPr>
        <w:t xml:space="preserve">como </w:t>
      </w:r>
      <w:r w:rsidR="00996201" w:rsidRPr="001431C6">
        <w:rPr>
          <w:rFonts w:ascii="Arial" w:hAnsi="Arial" w:cs="Arial"/>
          <w:color w:val="44546A" w:themeColor="text2"/>
        </w:rPr>
        <w:t>herramientas</w:t>
      </w:r>
      <w:r w:rsidR="00525C00" w:rsidRPr="001431C6">
        <w:rPr>
          <w:rFonts w:ascii="Arial" w:hAnsi="Arial" w:cs="Arial"/>
          <w:color w:val="44546A" w:themeColor="text2"/>
        </w:rPr>
        <w:t xml:space="preserve"> diferentes</w:t>
      </w:r>
      <w:r w:rsidR="00996201" w:rsidRPr="001431C6">
        <w:rPr>
          <w:rFonts w:ascii="Arial" w:hAnsi="Arial" w:cs="Arial"/>
          <w:color w:val="44546A" w:themeColor="text2"/>
        </w:rPr>
        <w:t xml:space="preserve"> </w:t>
      </w:r>
      <w:r w:rsidR="007E4487" w:rsidRPr="001431C6">
        <w:rPr>
          <w:rFonts w:ascii="Arial" w:hAnsi="Arial" w:cs="Arial"/>
          <w:color w:val="44546A" w:themeColor="text2"/>
        </w:rPr>
        <w:t xml:space="preserve">para cumplir </w:t>
      </w:r>
      <w:r w:rsidR="00525C00" w:rsidRPr="001431C6">
        <w:rPr>
          <w:rFonts w:ascii="Arial" w:hAnsi="Arial" w:cs="Arial"/>
          <w:color w:val="44546A" w:themeColor="text2"/>
        </w:rPr>
        <w:t xml:space="preserve">una </w:t>
      </w:r>
      <w:r w:rsidR="007E4487" w:rsidRPr="001431C6">
        <w:rPr>
          <w:rFonts w:ascii="Arial" w:hAnsi="Arial" w:cs="Arial"/>
          <w:color w:val="44546A" w:themeColor="text2"/>
        </w:rPr>
        <w:t>condena</w:t>
      </w:r>
      <w:r w:rsidR="00B4204D" w:rsidRPr="001431C6">
        <w:rPr>
          <w:rFonts w:ascii="Arial" w:hAnsi="Arial" w:cs="Arial"/>
          <w:color w:val="44546A" w:themeColor="text2"/>
        </w:rPr>
        <w:t xml:space="preserve">; MA </w:t>
      </w:r>
      <w:r w:rsidR="00AB0E3F" w:rsidRPr="001431C6">
        <w:rPr>
          <w:rFonts w:ascii="Arial" w:hAnsi="Arial" w:cs="Arial"/>
          <w:color w:val="44546A" w:themeColor="text2"/>
        </w:rPr>
        <w:t xml:space="preserve">que </w:t>
      </w:r>
      <w:r w:rsidR="00277FCF" w:rsidRPr="001431C6">
        <w:rPr>
          <w:rFonts w:ascii="Arial" w:hAnsi="Arial" w:cs="Arial"/>
          <w:color w:val="44546A" w:themeColor="text2"/>
        </w:rPr>
        <w:t xml:space="preserve">a su vez </w:t>
      </w:r>
      <w:r w:rsidR="00AB0E3F" w:rsidRPr="001431C6">
        <w:rPr>
          <w:rFonts w:ascii="Arial" w:hAnsi="Arial" w:cs="Arial"/>
          <w:color w:val="44546A" w:themeColor="text2"/>
        </w:rPr>
        <w:t xml:space="preserve">pueden ser </w:t>
      </w:r>
      <w:r w:rsidR="008E2611" w:rsidRPr="001431C6">
        <w:rPr>
          <w:rFonts w:ascii="Arial" w:hAnsi="Arial" w:cs="Arial"/>
          <w:color w:val="44546A" w:themeColor="text2"/>
        </w:rPr>
        <w:t>aplicadas,</w:t>
      </w:r>
      <w:r w:rsidR="00AB0E3F" w:rsidRPr="001431C6">
        <w:rPr>
          <w:rFonts w:ascii="Arial" w:hAnsi="Arial" w:cs="Arial"/>
          <w:color w:val="44546A" w:themeColor="text2"/>
        </w:rPr>
        <w:t xml:space="preserve"> </w:t>
      </w:r>
      <w:r w:rsidR="00996201" w:rsidRPr="001431C6">
        <w:rPr>
          <w:rFonts w:ascii="Arial" w:hAnsi="Arial" w:cs="Arial"/>
          <w:color w:val="44546A" w:themeColor="text2"/>
        </w:rPr>
        <w:t>sobre todo</w:t>
      </w:r>
      <w:r w:rsidR="00897981" w:rsidRPr="001431C6">
        <w:rPr>
          <w:rFonts w:ascii="Arial" w:hAnsi="Arial" w:cs="Arial"/>
          <w:color w:val="44546A" w:themeColor="text2"/>
        </w:rPr>
        <w:t xml:space="preserve">, </w:t>
      </w:r>
      <w:r w:rsidR="00AB0E3F" w:rsidRPr="001431C6">
        <w:rPr>
          <w:rFonts w:ascii="Arial" w:hAnsi="Arial" w:cs="Arial"/>
          <w:color w:val="44546A" w:themeColor="text2"/>
        </w:rPr>
        <w:t xml:space="preserve">a </w:t>
      </w:r>
      <w:r w:rsidR="00996201" w:rsidRPr="001431C6">
        <w:rPr>
          <w:rFonts w:ascii="Arial" w:hAnsi="Arial" w:cs="Arial"/>
          <w:color w:val="44546A" w:themeColor="text2"/>
        </w:rPr>
        <w:t xml:space="preserve">los </w:t>
      </w:r>
      <w:r w:rsidR="00AB0E3F" w:rsidRPr="001431C6">
        <w:rPr>
          <w:rFonts w:ascii="Arial" w:hAnsi="Arial" w:cs="Arial"/>
          <w:color w:val="44546A" w:themeColor="text2"/>
        </w:rPr>
        <w:t>delitos más</w:t>
      </w:r>
      <w:r w:rsidR="00996201" w:rsidRPr="001431C6">
        <w:rPr>
          <w:rFonts w:ascii="Arial" w:hAnsi="Arial" w:cs="Arial"/>
          <w:color w:val="44546A" w:themeColor="text2"/>
        </w:rPr>
        <w:t xml:space="preserve"> leves o primarios, evitando así </w:t>
      </w:r>
      <w:r w:rsidR="00AE3183" w:rsidRPr="001431C6">
        <w:rPr>
          <w:rFonts w:ascii="Arial" w:hAnsi="Arial" w:cs="Arial"/>
          <w:color w:val="44546A" w:themeColor="text2"/>
        </w:rPr>
        <w:t xml:space="preserve">que </w:t>
      </w:r>
      <w:r w:rsidR="00A872DE" w:rsidRPr="001431C6">
        <w:rPr>
          <w:rFonts w:ascii="Arial" w:hAnsi="Arial" w:cs="Arial"/>
          <w:color w:val="44546A" w:themeColor="text2"/>
        </w:rPr>
        <w:t xml:space="preserve">personas con perfiles </w:t>
      </w:r>
      <w:r w:rsidR="00897981" w:rsidRPr="001431C6">
        <w:rPr>
          <w:rFonts w:ascii="Arial" w:hAnsi="Arial" w:cs="Arial"/>
          <w:color w:val="44546A" w:themeColor="text2"/>
        </w:rPr>
        <w:t xml:space="preserve">de </w:t>
      </w:r>
      <w:r w:rsidR="00A872DE" w:rsidRPr="001431C6">
        <w:rPr>
          <w:rFonts w:ascii="Arial" w:hAnsi="Arial" w:cs="Arial"/>
          <w:color w:val="44546A" w:themeColor="text2"/>
        </w:rPr>
        <w:t>baja peligrosidad</w:t>
      </w:r>
      <w:r w:rsidR="00AE3183" w:rsidRPr="001431C6">
        <w:rPr>
          <w:rFonts w:ascii="Arial" w:hAnsi="Arial" w:cs="Arial"/>
          <w:color w:val="44546A" w:themeColor="text2"/>
        </w:rPr>
        <w:t xml:space="preserve"> para la comunidad</w:t>
      </w:r>
      <w:r w:rsidR="00B4204D" w:rsidRPr="001431C6">
        <w:rPr>
          <w:rFonts w:ascii="Arial" w:hAnsi="Arial" w:cs="Arial"/>
          <w:color w:val="44546A" w:themeColor="text2"/>
        </w:rPr>
        <w:t>,</w:t>
      </w:r>
      <w:r w:rsidR="00A872DE" w:rsidRPr="001431C6">
        <w:rPr>
          <w:rFonts w:ascii="Arial" w:hAnsi="Arial" w:cs="Arial"/>
          <w:color w:val="44546A" w:themeColor="text2"/>
        </w:rPr>
        <w:t xml:space="preserve"> </w:t>
      </w:r>
      <w:r w:rsidR="00AE3183" w:rsidRPr="001431C6">
        <w:rPr>
          <w:rFonts w:ascii="Arial" w:hAnsi="Arial" w:cs="Arial"/>
          <w:color w:val="44546A" w:themeColor="text2"/>
        </w:rPr>
        <w:t>pasen por una</w:t>
      </w:r>
      <w:r w:rsidR="00996201" w:rsidRPr="001431C6">
        <w:rPr>
          <w:rFonts w:ascii="Arial" w:hAnsi="Arial" w:cs="Arial"/>
          <w:color w:val="44546A" w:themeColor="text2"/>
        </w:rPr>
        <w:t xml:space="preserve"> etapa </w:t>
      </w:r>
      <w:r w:rsidR="00A872DE" w:rsidRPr="001431C6">
        <w:rPr>
          <w:rFonts w:ascii="Arial" w:hAnsi="Arial" w:cs="Arial"/>
          <w:color w:val="44546A" w:themeColor="text2"/>
        </w:rPr>
        <w:t>de reclusión</w:t>
      </w:r>
      <w:r w:rsidR="00996201" w:rsidRPr="001431C6">
        <w:rPr>
          <w:rFonts w:ascii="Arial" w:hAnsi="Arial" w:cs="Arial"/>
          <w:color w:val="44546A" w:themeColor="text2"/>
        </w:rPr>
        <w:t xml:space="preserve"> forzada y poco sostenible</w:t>
      </w:r>
      <w:r w:rsidR="00897981" w:rsidRPr="001431C6">
        <w:rPr>
          <w:rFonts w:ascii="Arial" w:hAnsi="Arial" w:cs="Arial"/>
          <w:color w:val="44546A" w:themeColor="text2"/>
        </w:rPr>
        <w:t xml:space="preserve"> dentro de una estructura penitenciaria</w:t>
      </w:r>
      <w:r w:rsidR="00AE3183" w:rsidRPr="001431C6">
        <w:rPr>
          <w:rFonts w:ascii="Arial" w:hAnsi="Arial" w:cs="Arial"/>
          <w:color w:val="44546A" w:themeColor="text2"/>
        </w:rPr>
        <w:t xml:space="preserve">. </w:t>
      </w:r>
      <w:r w:rsidR="007B4D73" w:rsidRPr="000D1555">
        <w:rPr>
          <w:rFonts w:ascii="Arial" w:hAnsi="Arial" w:cs="Arial"/>
          <w:color w:val="44546A" w:themeColor="text2"/>
        </w:rPr>
        <w:t xml:space="preserve">                                                                                            </w:t>
      </w:r>
      <w:r w:rsidR="00057946" w:rsidRPr="000D1555">
        <w:rPr>
          <w:rFonts w:ascii="Arial" w:hAnsi="Arial" w:cs="Arial"/>
          <w:color w:val="44546A" w:themeColor="text2"/>
        </w:rPr>
        <w:t xml:space="preserve"> </w:t>
      </w:r>
    </w:p>
    <w:p w14:paraId="1C1F0172" w14:textId="34498CD2" w:rsidR="00D05370" w:rsidRPr="000D1555" w:rsidRDefault="003A75D0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  <w:sz w:val="24"/>
          <w:szCs w:val="24"/>
        </w:rPr>
        <w:t>E</w:t>
      </w:r>
      <w:r w:rsidRPr="000D1555">
        <w:rPr>
          <w:rFonts w:ascii="Arial" w:hAnsi="Arial" w:cs="Arial"/>
          <w:color w:val="44546A" w:themeColor="text2"/>
          <w:sz w:val="24"/>
          <w:szCs w:val="24"/>
        </w:rPr>
        <w:t>n</w:t>
      </w:r>
      <w:r w:rsidRPr="000D1555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América Latina</w:t>
      </w:r>
      <w:r w:rsidR="00897981" w:rsidRPr="000D1555">
        <w:rPr>
          <w:rFonts w:ascii="Arial" w:hAnsi="Arial" w:cs="Arial"/>
          <w:b/>
          <w:bCs/>
          <w:color w:val="44546A" w:themeColor="text2"/>
          <w:sz w:val="24"/>
          <w:szCs w:val="24"/>
        </w:rPr>
        <w:t>,</w:t>
      </w:r>
      <w:r w:rsidR="00D373DB" w:rsidRPr="000D1555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="00897981" w:rsidRPr="000D1555">
        <w:rPr>
          <w:rFonts w:ascii="Arial" w:hAnsi="Arial" w:cs="Arial"/>
          <w:color w:val="44546A" w:themeColor="text2"/>
        </w:rPr>
        <w:t xml:space="preserve">al igual que en </w:t>
      </w:r>
      <w:r w:rsidR="00D373DB" w:rsidRPr="000D1555">
        <w:rPr>
          <w:rFonts w:ascii="Arial" w:hAnsi="Arial" w:cs="Arial"/>
          <w:color w:val="44546A" w:themeColor="text2"/>
        </w:rPr>
        <w:t xml:space="preserve">muchos otros países </w:t>
      </w:r>
      <w:r w:rsidR="00897981" w:rsidRPr="000D1555">
        <w:rPr>
          <w:rFonts w:ascii="Arial" w:hAnsi="Arial" w:cs="Arial"/>
          <w:color w:val="44546A" w:themeColor="text2"/>
        </w:rPr>
        <w:t>del</w:t>
      </w:r>
      <w:r w:rsidR="00D373DB" w:rsidRPr="000D1555">
        <w:rPr>
          <w:rFonts w:ascii="Arial" w:hAnsi="Arial" w:cs="Arial"/>
          <w:color w:val="44546A" w:themeColor="text2"/>
        </w:rPr>
        <w:t xml:space="preserve"> mundo</w:t>
      </w:r>
      <w:r w:rsidR="00897981" w:rsidRPr="000D1555">
        <w:rPr>
          <w:rFonts w:ascii="Arial" w:hAnsi="Arial" w:cs="Arial"/>
          <w:color w:val="44546A" w:themeColor="text2"/>
        </w:rPr>
        <w:t xml:space="preserve">, </w:t>
      </w:r>
      <w:r w:rsidR="00057946" w:rsidRPr="000D1555">
        <w:rPr>
          <w:rFonts w:ascii="Arial" w:hAnsi="Arial" w:cs="Arial"/>
          <w:color w:val="44546A" w:themeColor="text2"/>
        </w:rPr>
        <w:t>hay una creciente preocupación por las</w:t>
      </w:r>
      <w:r w:rsidR="00D373DB" w:rsidRPr="000D1555">
        <w:rPr>
          <w:rFonts w:ascii="Arial" w:hAnsi="Arial" w:cs="Arial"/>
          <w:color w:val="44546A" w:themeColor="text2"/>
        </w:rPr>
        <w:t xml:space="preserve"> </w:t>
      </w:r>
      <w:r w:rsidR="00057946" w:rsidRPr="003A75D0">
        <w:rPr>
          <w:rFonts w:ascii="Arial" w:hAnsi="Arial" w:cs="Arial"/>
          <w:color w:val="44546A" w:themeColor="text2"/>
        </w:rPr>
        <w:t xml:space="preserve">altas </w:t>
      </w:r>
      <w:r w:rsidR="00D373DB" w:rsidRPr="003A75D0">
        <w:rPr>
          <w:rFonts w:ascii="Arial" w:hAnsi="Arial" w:cs="Arial"/>
          <w:color w:val="44546A" w:themeColor="text2"/>
        </w:rPr>
        <w:t xml:space="preserve">cifras </w:t>
      </w:r>
      <w:r w:rsidR="00057946" w:rsidRPr="003A75D0">
        <w:rPr>
          <w:rFonts w:ascii="Arial" w:hAnsi="Arial" w:cs="Arial"/>
          <w:color w:val="44546A" w:themeColor="text2"/>
        </w:rPr>
        <w:t xml:space="preserve">de </w:t>
      </w:r>
      <w:r w:rsidR="00064261" w:rsidRPr="003A75D0">
        <w:rPr>
          <w:rFonts w:ascii="Arial" w:hAnsi="Arial" w:cs="Arial"/>
          <w:color w:val="44546A" w:themeColor="text2"/>
        </w:rPr>
        <w:t xml:space="preserve">población </w:t>
      </w:r>
      <w:r w:rsidR="00365C32" w:rsidRPr="003A75D0">
        <w:rPr>
          <w:rFonts w:ascii="Arial" w:hAnsi="Arial" w:cs="Arial"/>
          <w:color w:val="44546A" w:themeColor="text2"/>
        </w:rPr>
        <w:t xml:space="preserve">privada </w:t>
      </w:r>
      <w:r w:rsidR="00D373DB" w:rsidRPr="003A75D0">
        <w:rPr>
          <w:rFonts w:ascii="Arial" w:hAnsi="Arial" w:cs="Arial"/>
          <w:color w:val="44546A" w:themeColor="text2"/>
        </w:rPr>
        <w:t>de libertad</w:t>
      </w:r>
      <w:r w:rsidR="00C55889">
        <w:rPr>
          <w:rFonts w:ascii="Arial" w:hAnsi="Arial" w:cs="Arial"/>
          <w:color w:val="44546A" w:themeColor="text2"/>
        </w:rPr>
        <w:t>. U</w:t>
      </w:r>
      <w:r w:rsidR="007A2A43" w:rsidRPr="000D1555">
        <w:rPr>
          <w:rFonts w:ascii="Arial" w:hAnsi="Arial" w:cs="Arial"/>
          <w:color w:val="44546A" w:themeColor="text2"/>
        </w:rPr>
        <w:t>n</w:t>
      </w:r>
      <w:r w:rsidR="00D373DB" w:rsidRPr="000D1555">
        <w:rPr>
          <w:rFonts w:ascii="Arial" w:hAnsi="Arial" w:cs="Arial"/>
          <w:color w:val="44546A" w:themeColor="text2"/>
        </w:rPr>
        <w:t xml:space="preserve"> fenómeno </w:t>
      </w:r>
      <w:r w:rsidR="00057946" w:rsidRPr="000D1555">
        <w:rPr>
          <w:rFonts w:ascii="Arial" w:hAnsi="Arial" w:cs="Arial"/>
          <w:color w:val="44546A" w:themeColor="text2"/>
        </w:rPr>
        <w:t>cada vez más en</w:t>
      </w:r>
      <w:r w:rsidR="00064261" w:rsidRPr="000D1555">
        <w:rPr>
          <w:rFonts w:ascii="Arial" w:hAnsi="Arial" w:cs="Arial"/>
          <w:color w:val="44546A" w:themeColor="text2"/>
        </w:rPr>
        <w:t xml:space="preserve"> aumento</w:t>
      </w:r>
      <w:r w:rsidR="007A2A43" w:rsidRPr="000D1555">
        <w:rPr>
          <w:rFonts w:ascii="Arial" w:hAnsi="Arial" w:cs="Arial"/>
          <w:color w:val="44546A" w:themeColor="text2"/>
        </w:rPr>
        <w:t xml:space="preserve"> que</w:t>
      </w:r>
      <w:r w:rsidR="00D373DB" w:rsidRPr="000D1555">
        <w:rPr>
          <w:rFonts w:ascii="Arial" w:hAnsi="Arial" w:cs="Arial"/>
          <w:color w:val="44546A" w:themeColor="text2"/>
        </w:rPr>
        <w:t xml:space="preserve"> </w:t>
      </w:r>
      <w:r w:rsidR="00057946" w:rsidRPr="000D1555">
        <w:rPr>
          <w:rFonts w:ascii="Arial" w:hAnsi="Arial" w:cs="Arial"/>
          <w:color w:val="44546A" w:themeColor="text2"/>
        </w:rPr>
        <w:t xml:space="preserve">contribuye a la ya </w:t>
      </w:r>
      <w:r w:rsidR="00C55889" w:rsidRPr="000D1555">
        <w:rPr>
          <w:rFonts w:ascii="Arial" w:hAnsi="Arial" w:cs="Arial"/>
          <w:color w:val="44546A" w:themeColor="text2"/>
        </w:rPr>
        <w:t>crítica</w:t>
      </w:r>
      <w:r w:rsidR="00D373DB" w:rsidRPr="000D1555">
        <w:rPr>
          <w:rFonts w:ascii="Arial" w:hAnsi="Arial" w:cs="Arial"/>
          <w:color w:val="44546A" w:themeColor="text2"/>
        </w:rPr>
        <w:t xml:space="preserve"> condición de hacinamiento que se vive cotidianamente en las cárceles de la región</w:t>
      </w:r>
      <w:r w:rsidR="00D05370" w:rsidRPr="000D1555">
        <w:rPr>
          <w:rFonts w:ascii="Arial" w:hAnsi="Arial" w:cs="Arial"/>
          <w:color w:val="44546A" w:themeColor="text2"/>
        </w:rPr>
        <w:t xml:space="preserve">. </w:t>
      </w:r>
    </w:p>
    <w:p w14:paraId="4B15C890" w14:textId="2ED48C90" w:rsidR="00784D14" w:rsidRPr="000D1555" w:rsidRDefault="00D05370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>D</w:t>
      </w:r>
      <w:r w:rsidR="00064261" w:rsidRPr="000D1555">
        <w:rPr>
          <w:rFonts w:ascii="Arial" w:hAnsi="Arial" w:cs="Arial"/>
          <w:color w:val="44546A" w:themeColor="text2"/>
        </w:rPr>
        <w:t xml:space="preserve">onde </w:t>
      </w:r>
      <w:r w:rsidR="007D01E5" w:rsidRPr="000D1555">
        <w:rPr>
          <w:rFonts w:ascii="Arial" w:hAnsi="Arial" w:cs="Arial"/>
          <w:color w:val="44546A" w:themeColor="text2"/>
        </w:rPr>
        <w:t>además</w:t>
      </w:r>
      <w:r w:rsidR="007D01E5" w:rsidRPr="000D1555">
        <w:rPr>
          <w:rFonts w:ascii="Arial" w:hAnsi="Arial" w:cs="Arial"/>
          <w:b/>
          <w:bCs/>
          <w:color w:val="44546A" w:themeColor="text2"/>
        </w:rPr>
        <w:t xml:space="preserve">, </w:t>
      </w:r>
      <w:r w:rsidR="00064261" w:rsidRPr="000D1555">
        <w:rPr>
          <w:rFonts w:ascii="Arial" w:hAnsi="Arial" w:cs="Arial"/>
          <w:b/>
          <w:bCs/>
          <w:color w:val="44546A" w:themeColor="text2"/>
        </w:rPr>
        <w:t xml:space="preserve">las estructuras </w:t>
      </w:r>
      <w:r w:rsidR="007A2A43" w:rsidRPr="000D1555">
        <w:rPr>
          <w:rFonts w:ascii="Arial" w:hAnsi="Arial" w:cs="Arial"/>
          <w:b/>
          <w:bCs/>
          <w:color w:val="44546A" w:themeColor="text2"/>
        </w:rPr>
        <w:t>penitenciarias</w:t>
      </w:r>
      <w:r w:rsidR="00064261" w:rsidRPr="000D1555">
        <w:rPr>
          <w:rFonts w:ascii="Arial" w:hAnsi="Arial" w:cs="Arial"/>
          <w:b/>
          <w:bCs/>
          <w:color w:val="44546A" w:themeColor="text2"/>
        </w:rPr>
        <w:t xml:space="preserve"> han sobrepasado sus propios límites</w:t>
      </w:r>
      <w:r w:rsidR="00064261" w:rsidRPr="000D1555">
        <w:rPr>
          <w:rFonts w:ascii="Arial" w:hAnsi="Arial" w:cs="Arial"/>
          <w:color w:val="44546A" w:themeColor="text2"/>
        </w:rPr>
        <w:t xml:space="preserve"> de acogimiento</w:t>
      </w:r>
      <w:r w:rsidR="007A2A43" w:rsidRPr="000D1555">
        <w:rPr>
          <w:rFonts w:ascii="Arial" w:hAnsi="Arial" w:cs="Arial"/>
          <w:color w:val="44546A" w:themeColor="text2"/>
        </w:rPr>
        <w:t xml:space="preserve">. Por ejemplo, en </w:t>
      </w:r>
      <w:r w:rsidR="00064261" w:rsidRPr="000D1555">
        <w:rPr>
          <w:rFonts w:ascii="Arial" w:hAnsi="Arial" w:cs="Arial"/>
          <w:color w:val="44546A" w:themeColor="text2"/>
        </w:rPr>
        <w:t xml:space="preserve">Argentina los centros de detención se encuentran </w:t>
      </w:r>
      <w:r w:rsidRPr="000D1555">
        <w:rPr>
          <w:rFonts w:ascii="Arial" w:hAnsi="Arial" w:cs="Arial"/>
          <w:color w:val="44546A" w:themeColor="text2"/>
        </w:rPr>
        <w:t>con</w:t>
      </w:r>
      <w:r w:rsidR="00064261" w:rsidRPr="000D1555">
        <w:rPr>
          <w:rFonts w:ascii="Arial" w:hAnsi="Arial" w:cs="Arial"/>
          <w:color w:val="44546A" w:themeColor="text2"/>
        </w:rPr>
        <w:t xml:space="preserve"> una ocupación del 122%</w:t>
      </w:r>
      <w:r w:rsidR="007D01E5" w:rsidRPr="000D1555">
        <w:rPr>
          <w:rFonts w:ascii="Arial" w:hAnsi="Arial" w:cs="Arial"/>
          <w:color w:val="44546A" w:themeColor="text2"/>
        </w:rPr>
        <w:t>,</w:t>
      </w:r>
      <w:r w:rsidR="00064261" w:rsidRPr="000D1555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 xml:space="preserve">es decir </w:t>
      </w:r>
      <w:r w:rsidR="00114EBF" w:rsidRPr="000D1555">
        <w:rPr>
          <w:rFonts w:ascii="Arial" w:hAnsi="Arial" w:cs="Arial"/>
          <w:color w:val="44546A" w:themeColor="text2"/>
        </w:rPr>
        <w:t xml:space="preserve">casi </w:t>
      </w:r>
      <w:r w:rsidR="00064261" w:rsidRPr="000D1555">
        <w:rPr>
          <w:rFonts w:ascii="Arial" w:hAnsi="Arial" w:cs="Arial"/>
          <w:color w:val="44546A" w:themeColor="text2"/>
        </w:rPr>
        <w:t>103.000 persona</w:t>
      </w:r>
      <w:r w:rsidR="007D01E5" w:rsidRPr="000D1555">
        <w:rPr>
          <w:rFonts w:ascii="Arial" w:hAnsi="Arial" w:cs="Arial"/>
          <w:color w:val="44546A" w:themeColor="text2"/>
        </w:rPr>
        <w:t>s</w:t>
      </w:r>
      <w:r w:rsidR="00064261" w:rsidRPr="000D1555">
        <w:rPr>
          <w:rFonts w:ascii="Arial" w:hAnsi="Arial" w:cs="Arial"/>
          <w:color w:val="44546A" w:themeColor="text2"/>
        </w:rPr>
        <w:t xml:space="preserve"> detenidas</w:t>
      </w:r>
      <w:r w:rsidRPr="000D1555">
        <w:rPr>
          <w:rFonts w:ascii="Arial" w:hAnsi="Arial" w:cs="Arial"/>
          <w:color w:val="44546A" w:themeColor="text2"/>
        </w:rPr>
        <w:t xml:space="preserve"> - </w:t>
      </w:r>
      <w:r w:rsidR="00114EBF" w:rsidRPr="000D1555">
        <w:rPr>
          <w:rFonts w:ascii="Arial" w:hAnsi="Arial" w:cs="Arial"/>
          <w:color w:val="44546A" w:themeColor="text2"/>
        </w:rPr>
        <w:t xml:space="preserve">en </w:t>
      </w:r>
      <w:r w:rsidR="00064261" w:rsidRPr="000D1555">
        <w:rPr>
          <w:rFonts w:ascii="Arial" w:hAnsi="Arial" w:cs="Arial"/>
          <w:color w:val="44546A" w:themeColor="text2"/>
        </w:rPr>
        <w:t xml:space="preserve">Brasil </w:t>
      </w:r>
      <w:r w:rsidR="00114EBF" w:rsidRPr="000D1555">
        <w:rPr>
          <w:rFonts w:ascii="Arial" w:hAnsi="Arial" w:cs="Arial"/>
          <w:color w:val="44546A" w:themeColor="text2"/>
        </w:rPr>
        <w:t>la</w:t>
      </w:r>
      <w:r w:rsidR="00064261" w:rsidRPr="000D1555">
        <w:rPr>
          <w:rFonts w:ascii="Arial" w:hAnsi="Arial" w:cs="Arial"/>
          <w:color w:val="44546A" w:themeColor="text2"/>
        </w:rPr>
        <w:t xml:space="preserve"> ocupación</w:t>
      </w:r>
      <w:r w:rsidR="00114EBF" w:rsidRPr="000D1555">
        <w:rPr>
          <w:rFonts w:ascii="Arial" w:hAnsi="Arial" w:cs="Arial"/>
          <w:color w:val="44546A" w:themeColor="text2"/>
        </w:rPr>
        <w:t xml:space="preserve"> carcelaria</w:t>
      </w:r>
      <w:r w:rsidR="00064261" w:rsidRPr="000D1555">
        <w:rPr>
          <w:rFonts w:ascii="Arial" w:hAnsi="Arial" w:cs="Arial"/>
          <w:color w:val="44546A" w:themeColor="text2"/>
        </w:rPr>
        <w:t xml:space="preserve"> </w:t>
      </w:r>
      <w:r w:rsidR="00114EBF" w:rsidRPr="000D1555">
        <w:rPr>
          <w:rFonts w:ascii="Arial" w:hAnsi="Arial" w:cs="Arial"/>
          <w:color w:val="44546A" w:themeColor="text2"/>
        </w:rPr>
        <w:t>llega al</w:t>
      </w:r>
      <w:r w:rsidR="00064261" w:rsidRPr="000D1555">
        <w:rPr>
          <w:rFonts w:ascii="Arial" w:hAnsi="Arial" w:cs="Arial"/>
          <w:color w:val="44546A" w:themeColor="text2"/>
        </w:rPr>
        <w:t xml:space="preserve"> </w:t>
      </w:r>
      <w:r w:rsidR="00114EBF" w:rsidRPr="000D1555">
        <w:rPr>
          <w:rFonts w:ascii="Arial" w:hAnsi="Arial" w:cs="Arial"/>
          <w:color w:val="44546A" w:themeColor="text2"/>
        </w:rPr>
        <w:t>168% de su capacidad</w:t>
      </w:r>
      <w:r w:rsidR="00057946" w:rsidRPr="000D1555">
        <w:rPr>
          <w:rFonts w:ascii="Arial" w:hAnsi="Arial" w:cs="Arial"/>
          <w:color w:val="44546A" w:themeColor="text2"/>
        </w:rPr>
        <w:t xml:space="preserve">, </w:t>
      </w:r>
      <w:r w:rsidR="00114EBF" w:rsidRPr="000D1555">
        <w:rPr>
          <w:rFonts w:ascii="Arial" w:hAnsi="Arial" w:cs="Arial"/>
          <w:color w:val="44546A" w:themeColor="text2"/>
        </w:rPr>
        <w:t>acogiendo alrededor de 773.000</w:t>
      </w:r>
      <w:r w:rsidR="00AA160C" w:rsidRPr="000D1555">
        <w:rPr>
          <w:rFonts w:ascii="Arial" w:hAnsi="Arial" w:cs="Arial"/>
          <w:color w:val="44546A" w:themeColor="text2"/>
        </w:rPr>
        <w:t>/</w:t>
      </w:r>
      <w:r w:rsidR="00114EBF" w:rsidRPr="000D1555">
        <w:rPr>
          <w:rFonts w:ascii="Arial" w:hAnsi="Arial" w:cs="Arial"/>
          <w:color w:val="44546A" w:themeColor="text2"/>
        </w:rPr>
        <w:t>detenidos</w:t>
      </w:r>
      <w:r w:rsidR="00114EBF" w:rsidRPr="000D1555">
        <w:rPr>
          <w:rStyle w:val="Refdenotaalpie"/>
          <w:rFonts w:ascii="Arial" w:hAnsi="Arial" w:cs="Arial"/>
          <w:color w:val="44546A" w:themeColor="text2"/>
        </w:rPr>
        <w:footnoteReference w:id="4"/>
      </w:r>
      <w:r w:rsidR="007D01E5" w:rsidRPr="000D1555">
        <w:rPr>
          <w:rFonts w:ascii="Arial" w:hAnsi="Arial" w:cs="Arial"/>
          <w:color w:val="44546A" w:themeColor="text2"/>
        </w:rPr>
        <w:t xml:space="preserve">; </w:t>
      </w:r>
      <w:r w:rsidR="0009578E">
        <w:rPr>
          <w:rFonts w:ascii="Arial" w:hAnsi="Arial" w:cs="Arial"/>
          <w:color w:val="44546A" w:themeColor="text2"/>
        </w:rPr>
        <w:t xml:space="preserve">además, </w:t>
      </w:r>
      <w:r w:rsidR="00784D14" w:rsidRPr="000D1555">
        <w:rPr>
          <w:rFonts w:ascii="Arial" w:hAnsi="Arial" w:cs="Arial"/>
          <w:color w:val="44546A" w:themeColor="text2"/>
        </w:rPr>
        <w:t>en Brasil y</w:t>
      </w:r>
      <w:r w:rsidR="007D01E5" w:rsidRPr="000D1555">
        <w:rPr>
          <w:rFonts w:ascii="Arial" w:hAnsi="Arial" w:cs="Arial"/>
          <w:color w:val="44546A" w:themeColor="text2"/>
        </w:rPr>
        <w:t xml:space="preserve"> </w:t>
      </w:r>
      <w:r w:rsidR="00784D14" w:rsidRPr="000D1555">
        <w:rPr>
          <w:rFonts w:ascii="Arial" w:hAnsi="Arial" w:cs="Arial"/>
          <w:color w:val="44546A" w:themeColor="text2"/>
        </w:rPr>
        <w:t>Argentina</w:t>
      </w:r>
      <w:r w:rsidR="007D01E5" w:rsidRPr="000D1555">
        <w:rPr>
          <w:rFonts w:ascii="Arial" w:hAnsi="Arial" w:cs="Arial"/>
          <w:color w:val="44546A" w:themeColor="text2"/>
        </w:rPr>
        <w:t xml:space="preserve"> donde</w:t>
      </w:r>
      <w:r w:rsidR="00784D14" w:rsidRPr="000D1555">
        <w:rPr>
          <w:rFonts w:ascii="Arial" w:hAnsi="Arial" w:cs="Arial"/>
          <w:color w:val="44546A" w:themeColor="text2"/>
        </w:rPr>
        <w:t xml:space="preserve"> las cárceles </w:t>
      </w:r>
      <w:r w:rsidR="005F0728" w:rsidRPr="000D1555">
        <w:rPr>
          <w:rFonts w:ascii="Arial" w:hAnsi="Arial" w:cs="Arial"/>
          <w:color w:val="44546A" w:themeColor="text2"/>
        </w:rPr>
        <w:t xml:space="preserve">federales </w:t>
      </w:r>
      <w:r w:rsidR="00784D14" w:rsidRPr="000D1555">
        <w:rPr>
          <w:rFonts w:ascii="Arial" w:hAnsi="Arial" w:cs="Arial"/>
          <w:color w:val="44546A" w:themeColor="text2"/>
        </w:rPr>
        <w:t xml:space="preserve">son caracterizadas por tener un mayor control y un funcionamiento mejor respecto a las cárceles </w:t>
      </w:r>
      <w:r w:rsidR="001C650B" w:rsidRPr="000D1555">
        <w:rPr>
          <w:rFonts w:ascii="Arial" w:hAnsi="Arial" w:cs="Arial"/>
          <w:color w:val="44546A" w:themeColor="text2"/>
        </w:rPr>
        <w:t>estatales</w:t>
      </w:r>
      <w:r w:rsidR="00784D14" w:rsidRPr="000D1555">
        <w:rPr>
          <w:rFonts w:ascii="Arial" w:hAnsi="Arial" w:cs="Arial"/>
          <w:color w:val="44546A" w:themeColor="text2"/>
        </w:rPr>
        <w:t xml:space="preserve"> o </w:t>
      </w:r>
      <w:r w:rsidR="001C650B" w:rsidRPr="000D1555">
        <w:rPr>
          <w:rFonts w:ascii="Arial" w:hAnsi="Arial" w:cs="Arial"/>
          <w:color w:val="44546A" w:themeColor="text2"/>
        </w:rPr>
        <w:t>provinciales</w:t>
      </w:r>
      <w:r w:rsidR="00784D14" w:rsidRPr="000D1555">
        <w:rPr>
          <w:rFonts w:ascii="Arial" w:hAnsi="Arial" w:cs="Arial"/>
          <w:color w:val="44546A" w:themeColor="text2"/>
        </w:rPr>
        <w:t xml:space="preserve">, el </w:t>
      </w:r>
      <w:r w:rsidR="00996DD6" w:rsidRPr="000D1555">
        <w:rPr>
          <w:rFonts w:ascii="Arial" w:hAnsi="Arial" w:cs="Arial"/>
          <w:color w:val="44546A" w:themeColor="text2"/>
        </w:rPr>
        <w:t xml:space="preserve">fenómeno </w:t>
      </w:r>
      <w:r w:rsidR="00784D14" w:rsidRPr="000D1555">
        <w:rPr>
          <w:rFonts w:ascii="Arial" w:hAnsi="Arial" w:cs="Arial"/>
          <w:color w:val="44546A" w:themeColor="text2"/>
        </w:rPr>
        <w:t>se acentúa aún más puesto que muchos criminales prefieren que los recluyan en estas últimas, donde hay meno</w:t>
      </w:r>
      <w:r w:rsidR="00C55889">
        <w:rPr>
          <w:rFonts w:ascii="Arial" w:hAnsi="Arial" w:cs="Arial"/>
          <w:color w:val="44546A" w:themeColor="text2"/>
        </w:rPr>
        <w:t>s controles y más hacinamiento. F</w:t>
      </w:r>
      <w:r w:rsidR="00784D14" w:rsidRPr="000D1555">
        <w:rPr>
          <w:rFonts w:ascii="Arial" w:hAnsi="Arial" w:cs="Arial"/>
          <w:color w:val="44546A" w:themeColor="text2"/>
        </w:rPr>
        <w:t>actores claves que les faciliten tener el control y hacer proselitismo para crear nuevos grupos de criminalidad organizada.</w:t>
      </w:r>
    </w:p>
    <w:p w14:paraId="0FCA98FC" w14:textId="37700C5D" w:rsidR="00D373DB" w:rsidRPr="000D1555" w:rsidRDefault="00784D14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b/>
          <w:bCs/>
          <w:color w:val="44546A" w:themeColor="text2"/>
        </w:rPr>
        <w:t>L</w:t>
      </w:r>
      <w:r w:rsidR="00AA160C" w:rsidRPr="000D1555">
        <w:rPr>
          <w:rFonts w:ascii="Arial" w:hAnsi="Arial" w:cs="Arial"/>
          <w:b/>
          <w:bCs/>
          <w:color w:val="44546A" w:themeColor="text2"/>
        </w:rPr>
        <w:t>a</w:t>
      </w:r>
      <w:r w:rsidR="00BE1F28" w:rsidRPr="000D1555">
        <w:rPr>
          <w:rFonts w:ascii="Arial" w:hAnsi="Arial" w:cs="Arial"/>
          <w:b/>
          <w:bCs/>
          <w:color w:val="44546A" w:themeColor="text2"/>
        </w:rPr>
        <w:t>s</w:t>
      </w:r>
      <w:r w:rsidR="00AA160C" w:rsidRPr="000D1555">
        <w:rPr>
          <w:rFonts w:ascii="Arial" w:hAnsi="Arial" w:cs="Arial"/>
          <w:b/>
          <w:bCs/>
          <w:color w:val="44546A" w:themeColor="text2"/>
        </w:rPr>
        <w:t xml:space="preserve"> cifras no so</w:t>
      </w:r>
      <w:r w:rsidR="00C55889">
        <w:rPr>
          <w:rFonts w:ascii="Arial" w:hAnsi="Arial" w:cs="Arial"/>
          <w:b/>
          <w:bCs/>
          <w:color w:val="44546A" w:themeColor="text2"/>
        </w:rPr>
        <w:t>n menos preocupantes en Centroa</w:t>
      </w:r>
      <w:r w:rsidR="00AA160C" w:rsidRPr="000D1555">
        <w:rPr>
          <w:rFonts w:ascii="Arial" w:hAnsi="Arial" w:cs="Arial"/>
          <w:b/>
          <w:bCs/>
          <w:color w:val="44546A" w:themeColor="text2"/>
        </w:rPr>
        <w:t>mérica</w:t>
      </w:r>
      <w:r w:rsidR="00D05370" w:rsidRPr="000D1555">
        <w:rPr>
          <w:rFonts w:ascii="Arial" w:hAnsi="Arial" w:cs="Arial"/>
          <w:color w:val="44546A" w:themeColor="text2"/>
        </w:rPr>
        <w:t xml:space="preserve">, </w:t>
      </w:r>
      <w:r w:rsidR="00AA160C" w:rsidRPr="000D1555">
        <w:rPr>
          <w:rFonts w:ascii="Arial" w:hAnsi="Arial" w:cs="Arial"/>
          <w:color w:val="44546A" w:themeColor="text2"/>
        </w:rPr>
        <w:t xml:space="preserve">donde </w:t>
      </w:r>
      <w:r w:rsidR="00A510BD" w:rsidRPr="000D1555">
        <w:rPr>
          <w:rFonts w:ascii="Arial" w:hAnsi="Arial" w:cs="Arial"/>
          <w:color w:val="44546A" w:themeColor="text2"/>
        </w:rPr>
        <w:t xml:space="preserve">según </w:t>
      </w:r>
      <w:r w:rsidR="00056B38" w:rsidRPr="000D1555">
        <w:rPr>
          <w:rFonts w:ascii="Arial" w:hAnsi="Arial" w:cs="Arial"/>
          <w:color w:val="44546A" w:themeColor="text2"/>
        </w:rPr>
        <w:t xml:space="preserve">un  </w:t>
      </w:r>
      <w:r w:rsidR="00F52DD3" w:rsidRPr="000D1555">
        <w:rPr>
          <w:rFonts w:ascii="Arial" w:hAnsi="Arial" w:cs="Arial"/>
          <w:color w:val="44546A" w:themeColor="text2"/>
        </w:rPr>
        <w:t xml:space="preserve">estudio realizado </w:t>
      </w:r>
      <w:r w:rsidR="00D05370" w:rsidRPr="000D1555">
        <w:rPr>
          <w:rFonts w:ascii="Arial" w:hAnsi="Arial" w:cs="Arial"/>
          <w:color w:val="44546A" w:themeColor="text2"/>
        </w:rPr>
        <w:t xml:space="preserve">en </w:t>
      </w:r>
      <w:r w:rsidR="00AA160C" w:rsidRPr="000D1555">
        <w:rPr>
          <w:rFonts w:ascii="Arial" w:hAnsi="Arial" w:cs="Arial"/>
          <w:color w:val="44546A" w:themeColor="text2"/>
        </w:rPr>
        <w:t xml:space="preserve">2018 </w:t>
      </w:r>
      <w:r w:rsidR="00F52DD3" w:rsidRPr="000D1555">
        <w:rPr>
          <w:rFonts w:ascii="Arial" w:hAnsi="Arial" w:cs="Arial"/>
          <w:color w:val="44546A" w:themeColor="text2"/>
        </w:rPr>
        <w:t>por el ICPR</w:t>
      </w:r>
      <w:r w:rsidR="00AA160C" w:rsidRPr="000D1555">
        <w:rPr>
          <w:rStyle w:val="Refdenotaalpie"/>
          <w:rFonts w:ascii="Arial" w:hAnsi="Arial" w:cs="Arial"/>
          <w:color w:val="44546A" w:themeColor="text2"/>
        </w:rPr>
        <w:footnoteReference w:id="5"/>
      </w:r>
      <w:r w:rsidR="00F52DD3" w:rsidRPr="000D1555">
        <w:rPr>
          <w:rFonts w:ascii="Arial" w:hAnsi="Arial" w:cs="Arial"/>
          <w:color w:val="44546A" w:themeColor="text2"/>
        </w:rPr>
        <w:t xml:space="preserve"> (Institute fo Criminal </w:t>
      </w:r>
      <w:r w:rsidR="00056B38" w:rsidRPr="000D1555">
        <w:rPr>
          <w:rFonts w:ascii="Arial" w:hAnsi="Arial" w:cs="Arial"/>
          <w:color w:val="44546A" w:themeColor="text2"/>
        </w:rPr>
        <w:t>P</w:t>
      </w:r>
      <w:r w:rsidR="00F52DD3" w:rsidRPr="000D1555">
        <w:rPr>
          <w:rFonts w:ascii="Arial" w:hAnsi="Arial" w:cs="Arial"/>
          <w:color w:val="44546A" w:themeColor="text2"/>
        </w:rPr>
        <w:t>olicy Research)</w:t>
      </w:r>
      <w:r w:rsidR="00D05370" w:rsidRPr="000D1555">
        <w:rPr>
          <w:rFonts w:ascii="Arial" w:hAnsi="Arial" w:cs="Arial"/>
          <w:color w:val="44546A" w:themeColor="text2"/>
        </w:rPr>
        <w:t xml:space="preserve">, </w:t>
      </w:r>
      <w:r w:rsidR="00F52DD3" w:rsidRPr="000D1555">
        <w:rPr>
          <w:rFonts w:ascii="Arial" w:hAnsi="Arial" w:cs="Arial"/>
          <w:color w:val="44546A" w:themeColor="text2"/>
        </w:rPr>
        <w:t>E</w:t>
      </w:r>
      <w:r w:rsidR="00AA160C" w:rsidRPr="000D1555">
        <w:rPr>
          <w:rFonts w:ascii="Arial" w:hAnsi="Arial" w:cs="Arial"/>
          <w:color w:val="44546A" w:themeColor="text2"/>
        </w:rPr>
        <w:t>l</w:t>
      </w:r>
      <w:r w:rsidR="00F52DD3" w:rsidRPr="000D1555">
        <w:rPr>
          <w:rFonts w:ascii="Arial" w:hAnsi="Arial" w:cs="Arial"/>
          <w:color w:val="44546A" w:themeColor="text2"/>
        </w:rPr>
        <w:t xml:space="preserve"> Salvador se ubicó en el segundo puesto a nivel global por </w:t>
      </w:r>
      <w:r w:rsidR="00AA160C" w:rsidRPr="000D1555">
        <w:rPr>
          <w:rFonts w:ascii="Arial" w:hAnsi="Arial" w:cs="Arial"/>
          <w:color w:val="44546A" w:themeColor="text2"/>
        </w:rPr>
        <w:t xml:space="preserve">número de </w:t>
      </w:r>
      <w:r w:rsidR="00F52DD3" w:rsidRPr="000D1555">
        <w:rPr>
          <w:rFonts w:ascii="Arial" w:hAnsi="Arial" w:cs="Arial"/>
          <w:color w:val="44546A" w:themeColor="text2"/>
        </w:rPr>
        <w:t>detenidos</w:t>
      </w:r>
      <w:r w:rsidR="00AA160C" w:rsidRPr="000D1555">
        <w:rPr>
          <w:rFonts w:ascii="Arial" w:hAnsi="Arial" w:cs="Arial"/>
          <w:color w:val="44546A" w:themeColor="text2"/>
        </w:rPr>
        <w:t xml:space="preserve"> </w:t>
      </w:r>
      <w:r w:rsidR="00105380">
        <w:rPr>
          <w:rFonts w:ascii="Arial" w:hAnsi="Arial" w:cs="Arial"/>
          <w:color w:val="44546A" w:themeColor="text2"/>
        </w:rPr>
        <w:t xml:space="preserve">por cada 100.000 </w:t>
      </w:r>
      <w:r w:rsidR="00AA160C" w:rsidRPr="000D1555">
        <w:rPr>
          <w:rFonts w:ascii="Arial" w:hAnsi="Arial" w:cs="Arial"/>
          <w:color w:val="44546A" w:themeColor="text2"/>
        </w:rPr>
        <w:t>mil</w:t>
      </w:r>
      <w:r w:rsidR="00C55889">
        <w:rPr>
          <w:rFonts w:ascii="Arial" w:hAnsi="Arial" w:cs="Arial"/>
          <w:color w:val="44546A" w:themeColor="text2"/>
        </w:rPr>
        <w:t xml:space="preserve"> habitantes.</w:t>
      </w:r>
      <w:r w:rsidR="00F52DD3" w:rsidRPr="000D1555">
        <w:rPr>
          <w:rFonts w:ascii="Arial" w:hAnsi="Arial" w:cs="Arial"/>
          <w:color w:val="44546A" w:themeColor="text2"/>
        </w:rPr>
        <w:t xml:space="preserve"> </w:t>
      </w:r>
      <w:r w:rsidR="00C55889">
        <w:rPr>
          <w:rFonts w:ascii="Arial" w:hAnsi="Arial" w:cs="Arial"/>
          <w:color w:val="44546A" w:themeColor="text2"/>
        </w:rPr>
        <w:t>Q</w:t>
      </w:r>
      <w:r w:rsidR="00AA160C" w:rsidRPr="000D1555">
        <w:rPr>
          <w:rFonts w:ascii="Arial" w:hAnsi="Arial" w:cs="Arial"/>
          <w:color w:val="44546A" w:themeColor="text2"/>
        </w:rPr>
        <w:t>uiere decir que el pequeño país centro americano contaba con 604/detenidos en relación con su población total</w:t>
      </w:r>
      <w:r w:rsidR="00D05370" w:rsidRPr="000D1555">
        <w:rPr>
          <w:rFonts w:ascii="Arial" w:hAnsi="Arial" w:cs="Arial"/>
          <w:color w:val="44546A" w:themeColor="text2"/>
        </w:rPr>
        <w:t xml:space="preserve"> </w:t>
      </w:r>
      <w:r w:rsidR="00BE1F28" w:rsidRPr="000D1555">
        <w:rPr>
          <w:rFonts w:ascii="Arial" w:hAnsi="Arial" w:cs="Arial"/>
          <w:color w:val="44546A" w:themeColor="text2"/>
        </w:rPr>
        <w:t>–</w:t>
      </w:r>
      <w:r w:rsidR="00D05370" w:rsidRPr="000D1555">
        <w:rPr>
          <w:rFonts w:ascii="Arial" w:hAnsi="Arial" w:cs="Arial"/>
          <w:color w:val="44546A" w:themeColor="text2"/>
        </w:rPr>
        <w:t xml:space="preserve"> </w:t>
      </w:r>
      <w:r w:rsidR="00BE1F28" w:rsidRPr="000D1555">
        <w:rPr>
          <w:rFonts w:ascii="Arial" w:hAnsi="Arial" w:cs="Arial"/>
          <w:color w:val="44546A" w:themeColor="text2"/>
        </w:rPr>
        <w:t xml:space="preserve">mientras </w:t>
      </w:r>
      <w:r w:rsidR="00AA160C" w:rsidRPr="000D1555">
        <w:rPr>
          <w:rFonts w:ascii="Arial" w:hAnsi="Arial" w:cs="Arial"/>
          <w:color w:val="44546A" w:themeColor="text2"/>
        </w:rPr>
        <w:t>Cuba registraba 504/detenidos</w:t>
      </w:r>
      <w:r w:rsidR="00D05370" w:rsidRPr="000D1555">
        <w:rPr>
          <w:rFonts w:ascii="Arial" w:hAnsi="Arial" w:cs="Arial"/>
          <w:color w:val="44546A" w:themeColor="text2"/>
        </w:rPr>
        <w:t xml:space="preserve"> </w:t>
      </w:r>
      <w:r w:rsidR="00056B38" w:rsidRPr="000D1555">
        <w:rPr>
          <w:rFonts w:ascii="Arial" w:hAnsi="Arial" w:cs="Arial"/>
          <w:color w:val="44546A" w:themeColor="text2"/>
        </w:rPr>
        <w:t>–</w:t>
      </w:r>
      <w:r w:rsidR="00AA160C" w:rsidRPr="000D1555">
        <w:rPr>
          <w:rFonts w:ascii="Arial" w:hAnsi="Arial" w:cs="Arial"/>
          <w:color w:val="44546A" w:themeColor="text2"/>
        </w:rPr>
        <w:t xml:space="preserve"> </w:t>
      </w:r>
      <w:r w:rsidR="00056B38" w:rsidRPr="000D1555">
        <w:rPr>
          <w:rFonts w:ascii="Arial" w:hAnsi="Arial" w:cs="Arial"/>
          <w:color w:val="44546A" w:themeColor="text2"/>
        </w:rPr>
        <w:t xml:space="preserve">y </w:t>
      </w:r>
      <w:r w:rsidR="00AA160C" w:rsidRPr="000D1555">
        <w:rPr>
          <w:rFonts w:ascii="Arial" w:hAnsi="Arial" w:cs="Arial"/>
          <w:color w:val="44546A" w:themeColor="text2"/>
        </w:rPr>
        <w:t>Panamá 390/</w:t>
      </w:r>
      <w:r w:rsidR="00056B38" w:rsidRPr="000D1555">
        <w:rPr>
          <w:rFonts w:ascii="Arial" w:hAnsi="Arial" w:cs="Arial"/>
          <w:color w:val="44546A" w:themeColor="text2"/>
        </w:rPr>
        <w:t>detenidos; números</w:t>
      </w:r>
      <w:r w:rsidR="0031265B" w:rsidRPr="000D1555">
        <w:rPr>
          <w:rFonts w:ascii="Arial" w:hAnsi="Arial" w:cs="Arial"/>
          <w:color w:val="44546A" w:themeColor="text2"/>
        </w:rPr>
        <w:t xml:space="preserve"> que</w:t>
      </w:r>
      <w:r w:rsidR="00114EBF" w:rsidRPr="000D1555">
        <w:rPr>
          <w:rFonts w:ascii="Arial" w:hAnsi="Arial" w:cs="Arial"/>
          <w:color w:val="44546A" w:themeColor="text2"/>
        </w:rPr>
        <w:t xml:space="preserve"> </w:t>
      </w:r>
      <w:r w:rsidR="00BE1F28" w:rsidRPr="000D1555">
        <w:rPr>
          <w:rFonts w:ascii="Arial" w:hAnsi="Arial" w:cs="Arial"/>
          <w:color w:val="44546A" w:themeColor="text2"/>
        </w:rPr>
        <w:t>no esconden</w:t>
      </w:r>
      <w:r w:rsidR="0031265B" w:rsidRPr="000D1555">
        <w:rPr>
          <w:rFonts w:ascii="Arial" w:hAnsi="Arial" w:cs="Arial"/>
          <w:color w:val="44546A" w:themeColor="text2"/>
        </w:rPr>
        <w:t xml:space="preserve"> la gravedad de la situación</w:t>
      </w:r>
      <w:r w:rsidR="00057946" w:rsidRPr="000D1555">
        <w:rPr>
          <w:rFonts w:ascii="Arial" w:hAnsi="Arial" w:cs="Arial"/>
          <w:color w:val="44546A" w:themeColor="text2"/>
        </w:rPr>
        <w:t xml:space="preserve"> en las cárceles </w:t>
      </w:r>
      <w:r w:rsidR="00A510BD" w:rsidRPr="000D1555">
        <w:rPr>
          <w:rFonts w:ascii="Arial" w:hAnsi="Arial" w:cs="Arial"/>
          <w:color w:val="44546A" w:themeColor="text2"/>
        </w:rPr>
        <w:t xml:space="preserve">de la región. </w:t>
      </w:r>
      <w:r w:rsidR="0031265B" w:rsidRPr="000D1555">
        <w:rPr>
          <w:rFonts w:ascii="Arial" w:hAnsi="Arial" w:cs="Arial"/>
          <w:color w:val="44546A" w:themeColor="text2"/>
        </w:rPr>
        <w:t xml:space="preserve"> </w:t>
      </w:r>
    </w:p>
    <w:p w14:paraId="6B80426C" w14:textId="4B19754E" w:rsidR="009C7FA6" w:rsidRPr="000D1555" w:rsidRDefault="00056B38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>Si bien, el fenómeno del</w:t>
      </w:r>
      <w:r w:rsidR="00784D14" w:rsidRPr="000D1555">
        <w:rPr>
          <w:rFonts w:ascii="Arial" w:hAnsi="Arial" w:cs="Arial"/>
          <w:color w:val="44546A" w:themeColor="text2"/>
        </w:rPr>
        <w:t xml:space="preserve"> hacinamiento</w:t>
      </w:r>
      <w:r w:rsidRPr="000D1555">
        <w:rPr>
          <w:rFonts w:ascii="Arial" w:hAnsi="Arial" w:cs="Arial"/>
          <w:color w:val="44546A" w:themeColor="text2"/>
        </w:rPr>
        <w:t xml:space="preserve"> es ya un problema en sí, este </w:t>
      </w:r>
      <w:r w:rsidR="007A2A43" w:rsidRPr="000D1555">
        <w:rPr>
          <w:rFonts w:ascii="Arial" w:hAnsi="Arial" w:cs="Arial"/>
          <w:color w:val="44546A" w:themeColor="text2"/>
        </w:rPr>
        <w:t>contribuye</w:t>
      </w:r>
      <w:r w:rsidR="00C55889">
        <w:rPr>
          <w:rFonts w:ascii="Arial" w:hAnsi="Arial" w:cs="Arial"/>
          <w:color w:val="44546A" w:themeColor="text2"/>
        </w:rPr>
        <w:t>,</w:t>
      </w:r>
      <w:r w:rsidR="007A2A43" w:rsidRPr="000D1555">
        <w:rPr>
          <w:rFonts w:ascii="Arial" w:hAnsi="Arial" w:cs="Arial"/>
          <w:color w:val="44546A" w:themeColor="text2"/>
        </w:rPr>
        <w:t xml:space="preserve"> </w:t>
      </w:r>
      <w:r w:rsidR="00057946" w:rsidRPr="000D1555">
        <w:rPr>
          <w:rFonts w:ascii="Arial" w:hAnsi="Arial" w:cs="Arial"/>
          <w:color w:val="44546A" w:themeColor="text2"/>
        </w:rPr>
        <w:t>a su vez</w:t>
      </w:r>
      <w:r w:rsidR="00C55889">
        <w:rPr>
          <w:rFonts w:ascii="Arial" w:hAnsi="Arial" w:cs="Arial"/>
          <w:color w:val="44546A" w:themeColor="text2"/>
        </w:rPr>
        <w:t>,</w:t>
      </w:r>
      <w:r w:rsidR="00057946" w:rsidRPr="000D1555">
        <w:rPr>
          <w:rFonts w:ascii="Arial" w:hAnsi="Arial" w:cs="Arial"/>
          <w:color w:val="44546A" w:themeColor="text2"/>
        </w:rPr>
        <w:t xml:space="preserve"> </w:t>
      </w:r>
      <w:r w:rsidR="00C55889">
        <w:rPr>
          <w:rFonts w:ascii="Arial" w:hAnsi="Arial" w:cs="Arial"/>
          <w:color w:val="44546A" w:themeColor="text2"/>
        </w:rPr>
        <w:t>a</w:t>
      </w:r>
      <w:r w:rsidR="007A2A43" w:rsidRPr="000D1555">
        <w:rPr>
          <w:rFonts w:ascii="Arial" w:hAnsi="Arial" w:cs="Arial"/>
          <w:color w:val="44546A" w:themeColor="text2"/>
        </w:rPr>
        <w:t xml:space="preserve"> un</w:t>
      </w:r>
      <w:r w:rsidR="00C55889">
        <w:rPr>
          <w:rFonts w:ascii="Arial" w:hAnsi="Arial" w:cs="Arial"/>
          <w:color w:val="44546A" w:themeColor="text2"/>
        </w:rPr>
        <w:t xml:space="preserve">a serie de malestares sociales: </w:t>
      </w:r>
      <w:r w:rsidR="007A2A43" w:rsidRPr="000D1555">
        <w:rPr>
          <w:rFonts w:ascii="Arial" w:hAnsi="Arial" w:cs="Arial"/>
          <w:color w:val="44546A" w:themeColor="text2"/>
        </w:rPr>
        <w:t xml:space="preserve">violación de </w:t>
      </w:r>
      <w:r w:rsidR="00897981" w:rsidRPr="000D1555">
        <w:rPr>
          <w:rFonts w:ascii="Arial" w:hAnsi="Arial" w:cs="Arial"/>
          <w:color w:val="44546A" w:themeColor="text2"/>
        </w:rPr>
        <w:t xml:space="preserve">DDHH, </w:t>
      </w:r>
      <w:r w:rsidR="007A2A43" w:rsidRPr="000D1555">
        <w:rPr>
          <w:rFonts w:ascii="Arial" w:hAnsi="Arial" w:cs="Arial"/>
          <w:color w:val="44546A" w:themeColor="text2"/>
        </w:rPr>
        <w:t>aumento de la desigualdad</w:t>
      </w:r>
      <w:r w:rsidR="00C55889">
        <w:rPr>
          <w:rFonts w:ascii="Arial" w:hAnsi="Arial" w:cs="Arial"/>
          <w:color w:val="44546A" w:themeColor="text2"/>
        </w:rPr>
        <w:t>… Y,</w:t>
      </w:r>
      <w:r w:rsidR="007A2A43" w:rsidRPr="000D1555">
        <w:rPr>
          <w:rFonts w:ascii="Arial" w:hAnsi="Arial" w:cs="Arial"/>
          <w:color w:val="44546A" w:themeColor="text2"/>
        </w:rPr>
        <w:t xml:space="preserve"> en muchos casos, el hecho de que no haya una correcta y justa distinción entre los tipos de delitos conlleva a un aumento</w:t>
      </w:r>
      <w:r w:rsidR="00897981" w:rsidRPr="000D1555">
        <w:rPr>
          <w:rFonts w:ascii="Arial" w:hAnsi="Arial" w:cs="Arial"/>
          <w:color w:val="44546A" w:themeColor="text2"/>
        </w:rPr>
        <w:t>,</w:t>
      </w:r>
      <w:r w:rsidR="007A2A43" w:rsidRPr="000D1555">
        <w:rPr>
          <w:rFonts w:ascii="Arial" w:hAnsi="Arial" w:cs="Arial"/>
          <w:color w:val="44546A" w:themeColor="text2"/>
        </w:rPr>
        <w:t xml:space="preserve"> incluso</w:t>
      </w:r>
      <w:r w:rsidR="00897981" w:rsidRPr="000D1555">
        <w:rPr>
          <w:rFonts w:ascii="Arial" w:hAnsi="Arial" w:cs="Arial"/>
          <w:color w:val="44546A" w:themeColor="text2"/>
        </w:rPr>
        <w:t>,</w:t>
      </w:r>
      <w:r w:rsidR="007A2A43" w:rsidRPr="000D1555">
        <w:rPr>
          <w:rFonts w:ascii="Arial" w:hAnsi="Arial" w:cs="Arial"/>
          <w:color w:val="44546A" w:themeColor="text2"/>
        </w:rPr>
        <w:t xml:space="preserve"> de la delincuencia dentro de </w:t>
      </w:r>
      <w:r w:rsidR="009C7FA6" w:rsidRPr="000D1555">
        <w:rPr>
          <w:rFonts w:ascii="Arial" w:hAnsi="Arial" w:cs="Arial"/>
          <w:color w:val="44546A" w:themeColor="text2"/>
        </w:rPr>
        <w:t>los mismos centros de reclusión</w:t>
      </w:r>
      <w:r w:rsidR="00D05370" w:rsidRPr="000D1555">
        <w:rPr>
          <w:rFonts w:ascii="Arial" w:hAnsi="Arial" w:cs="Arial"/>
          <w:color w:val="44546A" w:themeColor="text2"/>
        </w:rPr>
        <w:t xml:space="preserve">; </w:t>
      </w:r>
      <w:r w:rsidR="00595BF8" w:rsidRPr="000D1555">
        <w:rPr>
          <w:rFonts w:ascii="Arial" w:hAnsi="Arial" w:cs="Arial"/>
          <w:color w:val="44546A" w:themeColor="text2"/>
        </w:rPr>
        <w:t>f</w:t>
      </w:r>
      <w:r w:rsidR="007A2A43" w:rsidRPr="000D1555">
        <w:rPr>
          <w:rFonts w:ascii="Arial" w:hAnsi="Arial" w:cs="Arial"/>
          <w:color w:val="44546A" w:themeColor="text2"/>
        </w:rPr>
        <w:t xml:space="preserve">avoreciendo </w:t>
      </w:r>
      <w:r w:rsidR="009C7FA6" w:rsidRPr="000D1555">
        <w:rPr>
          <w:rFonts w:ascii="Arial" w:hAnsi="Arial" w:cs="Arial"/>
          <w:color w:val="44546A" w:themeColor="text2"/>
        </w:rPr>
        <w:t>otros fenómenos</w:t>
      </w:r>
      <w:r w:rsidRPr="000D1555">
        <w:rPr>
          <w:rFonts w:ascii="Arial" w:hAnsi="Arial" w:cs="Arial"/>
          <w:color w:val="44546A" w:themeColor="text2"/>
        </w:rPr>
        <w:t xml:space="preserve"> preocupantes</w:t>
      </w:r>
      <w:r w:rsidR="009C7FA6" w:rsidRPr="000D1555">
        <w:rPr>
          <w:rFonts w:ascii="Arial" w:hAnsi="Arial" w:cs="Arial"/>
          <w:color w:val="44546A" w:themeColor="text2"/>
        </w:rPr>
        <w:t xml:space="preserve"> como </w:t>
      </w:r>
      <w:r w:rsidR="009C7FA6" w:rsidRPr="000D1555">
        <w:rPr>
          <w:rFonts w:ascii="Arial" w:hAnsi="Arial" w:cs="Arial"/>
          <w:b/>
          <w:bCs/>
          <w:color w:val="44546A" w:themeColor="text2"/>
        </w:rPr>
        <w:t>proselitismo delictivo</w:t>
      </w:r>
      <w:r w:rsidR="009E7AFB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725544" w:rsidRPr="000D1555">
        <w:rPr>
          <w:rFonts w:ascii="Arial" w:hAnsi="Arial" w:cs="Arial"/>
          <w:b/>
          <w:bCs/>
          <w:color w:val="44546A" w:themeColor="text2"/>
        </w:rPr>
        <w:t xml:space="preserve">y creación y/o </w:t>
      </w:r>
      <w:r w:rsidR="002A49CA" w:rsidRPr="000D1555">
        <w:rPr>
          <w:rFonts w:ascii="Arial" w:hAnsi="Arial" w:cs="Arial"/>
          <w:b/>
          <w:bCs/>
          <w:color w:val="44546A" w:themeColor="text2"/>
        </w:rPr>
        <w:t>reclutamiento</w:t>
      </w:r>
      <w:r w:rsidR="00595BF8" w:rsidRPr="000D1555">
        <w:rPr>
          <w:rFonts w:ascii="Arial" w:hAnsi="Arial" w:cs="Arial"/>
          <w:b/>
          <w:bCs/>
          <w:color w:val="44546A" w:themeColor="text2"/>
        </w:rPr>
        <w:t xml:space="preserve"> por parte </w:t>
      </w:r>
      <w:r w:rsidR="00725544" w:rsidRPr="000D1555">
        <w:rPr>
          <w:rFonts w:ascii="Arial" w:hAnsi="Arial" w:cs="Arial"/>
          <w:b/>
          <w:bCs/>
          <w:color w:val="44546A" w:themeColor="text2"/>
        </w:rPr>
        <w:t>de grupos</w:t>
      </w:r>
      <w:r w:rsidR="00BE1F28" w:rsidRPr="000D1555">
        <w:rPr>
          <w:rFonts w:ascii="Arial" w:hAnsi="Arial" w:cs="Arial"/>
          <w:b/>
          <w:bCs/>
          <w:color w:val="44546A" w:themeColor="text2"/>
        </w:rPr>
        <w:t xml:space="preserve"> criminales</w:t>
      </w:r>
      <w:r w:rsidR="00725544" w:rsidRPr="000D1555">
        <w:rPr>
          <w:rFonts w:ascii="Arial" w:hAnsi="Arial" w:cs="Arial"/>
          <w:color w:val="44546A" w:themeColor="text2"/>
        </w:rPr>
        <w:t xml:space="preserve"> ya existentes</w:t>
      </w:r>
      <w:r w:rsidR="00BE1F28" w:rsidRPr="000D1555">
        <w:rPr>
          <w:rFonts w:ascii="Arial" w:hAnsi="Arial" w:cs="Arial"/>
          <w:color w:val="44546A" w:themeColor="text2"/>
        </w:rPr>
        <w:t xml:space="preserve">, </w:t>
      </w:r>
      <w:r w:rsidR="00725544" w:rsidRPr="000D1555">
        <w:rPr>
          <w:rFonts w:ascii="Arial" w:hAnsi="Arial" w:cs="Arial"/>
          <w:color w:val="44546A" w:themeColor="text2"/>
        </w:rPr>
        <w:t xml:space="preserve">como es el caso del </w:t>
      </w:r>
      <w:r w:rsidR="00725544" w:rsidRPr="000D1555">
        <w:rPr>
          <w:rFonts w:ascii="Arial" w:hAnsi="Arial" w:cs="Arial"/>
          <w:b/>
          <w:bCs/>
          <w:color w:val="44546A" w:themeColor="text2"/>
        </w:rPr>
        <w:t>Primer Comando de la Capital (PCC)</w:t>
      </w:r>
      <w:r w:rsidR="00725544" w:rsidRPr="000D1555">
        <w:rPr>
          <w:rStyle w:val="Refdenotaalpie"/>
          <w:rFonts w:ascii="Arial" w:hAnsi="Arial" w:cs="Arial"/>
          <w:color w:val="44546A" w:themeColor="text2"/>
        </w:rPr>
        <w:footnoteReference w:id="6"/>
      </w:r>
      <w:r w:rsidR="00897981" w:rsidRPr="000D1555">
        <w:rPr>
          <w:rFonts w:ascii="Arial" w:hAnsi="Arial" w:cs="Arial"/>
          <w:color w:val="44546A" w:themeColor="text2"/>
        </w:rPr>
        <w:t xml:space="preserve">, grupo de CTO </w:t>
      </w:r>
      <w:r w:rsidR="00725544" w:rsidRPr="000D1555">
        <w:rPr>
          <w:rFonts w:ascii="Arial" w:hAnsi="Arial" w:cs="Arial"/>
          <w:color w:val="44546A" w:themeColor="text2"/>
        </w:rPr>
        <w:t>con e</w:t>
      </w:r>
      <w:r w:rsidR="00C55889">
        <w:rPr>
          <w:rFonts w:ascii="Arial" w:hAnsi="Arial" w:cs="Arial"/>
          <w:color w:val="44546A" w:themeColor="text2"/>
        </w:rPr>
        <w:t>picentro en Sao Paulo, Brasil. E</w:t>
      </w:r>
      <w:r w:rsidR="00D05370" w:rsidRPr="000D1555">
        <w:rPr>
          <w:rFonts w:ascii="Arial" w:hAnsi="Arial" w:cs="Arial"/>
          <w:color w:val="44546A" w:themeColor="text2"/>
        </w:rPr>
        <w:t>l PCC</w:t>
      </w:r>
      <w:r w:rsidR="00725544" w:rsidRPr="000D1555">
        <w:rPr>
          <w:rFonts w:ascii="Arial" w:hAnsi="Arial" w:cs="Arial"/>
          <w:color w:val="44546A" w:themeColor="text2"/>
        </w:rPr>
        <w:t xml:space="preserve"> </w:t>
      </w:r>
      <w:r w:rsidR="00D05370" w:rsidRPr="000D1555">
        <w:rPr>
          <w:rFonts w:ascii="Arial" w:hAnsi="Arial" w:cs="Arial"/>
          <w:color w:val="44546A" w:themeColor="text2"/>
        </w:rPr>
        <w:t>es</w:t>
      </w:r>
      <w:r w:rsidR="00C55889">
        <w:rPr>
          <w:rFonts w:ascii="Arial" w:hAnsi="Arial" w:cs="Arial"/>
          <w:color w:val="44546A" w:themeColor="text2"/>
        </w:rPr>
        <w:t>,</w:t>
      </w:r>
      <w:r w:rsidR="00D05370" w:rsidRPr="000D1555">
        <w:rPr>
          <w:rFonts w:ascii="Arial" w:hAnsi="Arial" w:cs="Arial"/>
          <w:color w:val="44546A" w:themeColor="text2"/>
        </w:rPr>
        <w:t xml:space="preserve"> </w:t>
      </w:r>
      <w:r w:rsidR="00BE1F28" w:rsidRPr="000D1555">
        <w:rPr>
          <w:rFonts w:ascii="Arial" w:hAnsi="Arial" w:cs="Arial"/>
          <w:color w:val="44546A" w:themeColor="text2"/>
        </w:rPr>
        <w:t xml:space="preserve">entre otras cosas, </w:t>
      </w:r>
      <w:r w:rsidR="00D05370" w:rsidRPr="000D1555">
        <w:rPr>
          <w:rFonts w:ascii="Arial" w:hAnsi="Arial" w:cs="Arial"/>
          <w:color w:val="44546A" w:themeColor="text2"/>
        </w:rPr>
        <w:t xml:space="preserve">considerado uno de los </w:t>
      </w:r>
      <w:r w:rsidR="00BE1F28" w:rsidRPr="000D1555">
        <w:rPr>
          <w:rFonts w:ascii="Arial" w:hAnsi="Arial" w:cs="Arial"/>
          <w:color w:val="44546A" w:themeColor="text2"/>
        </w:rPr>
        <w:t xml:space="preserve">CTO </w:t>
      </w:r>
      <w:r w:rsidR="00725544" w:rsidRPr="000D1555">
        <w:rPr>
          <w:rFonts w:ascii="Arial" w:hAnsi="Arial" w:cs="Arial"/>
          <w:color w:val="44546A" w:themeColor="text2"/>
        </w:rPr>
        <w:t>más fuertes del país</w:t>
      </w:r>
      <w:r w:rsidR="00D05370" w:rsidRPr="000D1555">
        <w:rPr>
          <w:rFonts w:ascii="Arial" w:hAnsi="Arial" w:cs="Arial"/>
          <w:color w:val="44546A" w:themeColor="text2"/>
        </w:rPr>
        <w:t xml:space="preserve">, </w:t>
      </w:r>
      <w:r w:rsidR="00725544" w:rsidRPr="000D1555">
        <w:rPr>
          <w:rFonts w:ascii="Arial" w:hAnsi="Arial" w:cs="Arial"/>
          <w:color w:val="44546A" w:themeColor="text2"/>
        </w:rPr>
        <w:t xml:space="preserve">por no decir de la región, con casi </w:t>
      </w:r>
      <w:r w:rsidR="00725544" w:rsidRPr="000D1555">
        <w:rPr>
          <w:rFonts w:ascii="Arial" w:hAnsi="Arial" w:cs="Arial"/>
          <w:b/>
          <w:bCs/>
          <w:color w:val="44546A" w:themeColor="text2"/>
        </w:rPr>
        <w:t xml:space="preserve">35 mil </w:t>
      </w:r>
      <w:r w:rsidR="001431C6">
        <w:rPr>
          <w:rFonts w:ascii="Arial" w:hAnsi="Arial" w:cs="Arial"/>
          <w:b/>
          <w:bCs/>
          <w:color w:val="44546A" w:themeColor="text2"/>
        </w:rPr>
        <w:t>adeptos</w:t>
      </w:r>
      <w:r w:rsidR="00C55889">
        <w:rPr>
          <w:rFonts w:ascii="Arial" w:hAnsi="Arial" w:cs="Arial"/>
          <w:b/>
          <w:bCs/>
          <w:color w:val="44546A" w:themeColor="text2"/>
        </w:rPr>
        <w:t>.</w:t>
      </w:r>
      <w:r w:rsidR="001431C6">
        <w:rPr>
          <w:rFonts w:ascii="Arial" w:hAnsi="Arial" w:cs="Arial"/>
          <w:b/>
          <w:bCs/>
          <w:color w:val="44546A" w:themeColor="text2"/>
        </w:rPr>
        <w:t xml:space="preserve"> </w:t>
      </w:r>
      <w:r w:rsidR="00C55889">
        <w:rPr>
          <w:rFonts w:ascii="Arial" w:hAnsi="Arial" w:cs="Arial"/>
          <w:color w:val="44546A" w:themeColor="text2"/>
        </w:rPr>
        <w:t xml:space="preserve"> G</w:t>
      </w:r>
      <w:r w:rsidR="00725544" w:rsidRPr="000D1555">
        <w:rPr>
          <w:rFonts w:ascii="Arial" w:hAnsi="Arial" w:cs="Arial"/>
          <w:color w:val="44546A" w:themeColor="text2"/>
        </w:rPr>
        <w:t xml:space="preserve">estiona un sin número de actividades delictivas que van desde el comando en las cárceles hasta el negocio </w:t>
      </w:r>
      <w:r w:rsidRPr="000D1555">
        <w:rPr>
          <w:rFonts w:ascii="Arial" w:hAnsi="Arial" w:cs="Arial"/>
          <w:color w:val="44546A" w:themeColor="text2"/>
        </w:rPr>
        <w:t>del tráfico</w:t>
      </w:r>
      <w:r w:rsidR="00725544" w:rsidRPr="000D1555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 xml:space="preserve">de </w:t>
      </w:r>
      <w:r w:rsidR="00725544" w:rsidRPr="000D1555">
        <w:rPr>
          <w:rFonts w:ascii="Arial" w:hAnsi="Arial" w:cs="Arial"/>
          <w:color w:val="44546A" w:themeColor="text2"/>
        </w:rPr>
        <w:t xml:space="preserve">drogas. </w:t>
      </w:r>
    </w:p>
    <w:p w14:paraId="6DF46AF8" w14:textId="77777777" w:rsidR="0084557D" w:rsidRDefault="002A49CA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Los fenómenos que se presentan en los sistemas penitenciarios regionales </w:t>
      </w:r>
      <w:r w:rsidR="00BE1F28" w:rsidRPr="000D1555">
        <w:rPr>
          <w:rFonts w:ascii="Arial" w:hAnsi="Arial" w:cs="Arial"/>
          <w:color w:val="44546A" w:themeColor="text2"/>
        </w:rPr>
        <w:t>llama</w:t>
      </w:r>
      <w:r w:rsidRPr="000D1555">
        <w:rPr>
          <w:rFonts w:ascii="Arial" w:hAnsi="Arial" w:cs="Arial"/>
          <w:color w:val="44546A" w:themeColor="text2"/>
        </w:rPr>
        <w:t>n</w:t>
      </w:r>
      <w:r w:rsidR="00BE1F28" w:rsidRPr="000D1555">
        <w:rPr>
          <w:rFonts w:ascii="Arial" w:hAnsi="Arial" w:cs="Arial"/>
          <w:color w:val="44546A" w:themeColor="text2"/>
        </w:rPr>
        <w:t xml:space="preserve"> </w:t>
      </w:r>
      <w:r w:rsidR="0084557D">
        <w:rPr>
          <w:rFonts w:ascii="Arial" w:hAnsi="Arial" w:cs="Arial"/>
          <w:color w:val="44546A" w:themeColor="text2"/>
        </w:rPr>
        <w:t xml:space="preserve">mucho </w:t>
      </w:r>
      <w:r w:rsidR="00BE1F28" w:rsidRPr="000D1555">
        <w:rPr>
          <w:rFonts w:ascii="Arial" w:hAnsi="Arial" w:cs="Arial"/>
          <w:color w:val="44546A" w:themeColor="text2"/>
        </w:rPr>
        <w:t xml:space="preserve">la atención sobre la importancia de </w:t>
      </w:r>
      <w:r w:rsidR="0084557D">
        <w:rPr>
          <w:rFonts w:ascii="Arial" w:hAnsi="Arial" w:cs="Arial"/>
          <w:color w:val="44546A" w:themeColor="text2"/>
        </w:rPr>
        <w:t xml:space="preserve">saber </w:t>
      </w:r>
      <w:r w:rsidR="00D05370" w:rsidRPr="000D1555">
        <w:rPr>
          <w:rFonts w:ascii="Arial" w:hAnsi="Arial" w:cs="Arial"/>
          <w:color w:val="44546A" w:themeColor="text2"/>
        </w:rPr>
        <w:t xml:space="preserve">distinguir </w:t>
      </w:r>
      <w:r w:rsidR="00BE1F28" w:rsidRPr="000D1555">
        <w:rPr>
          <w:rFonts w:ascii="Arial" w:hAnsi="Arial" w:cs="Arial"/>
          <w:color w:val="44546A" w:themeColor="text2"/>
        </w:rPr>
        <w:t xml:space="preserve">bien </w:t>
      </w:r>
      <w:r w:rsidR="009C7FA6" w:rsidRPr="000D1555">
        <w:rPr>
          <w:rFonts w:ascii="Arial" w:hAnsi="Arial" w:cs="Arial"/>
          <w:color w:val="44546A" w:themeColor="text2"/>
        </w:rPr>
        <w:t xml:space="preserve">las circunstancias que pueden llevar una persona a la privación de la libertad, </w:t>
      </w:r>
      <w:r w:rsidR="00D05370" w:rsidRPr="000D1555">
        <w:rPr>
          <w:rFonts w:ascii="Arial" w:hAnsi="Arial" w:cs="Arial"/>
          <w:color w:val="44546A" w:themeColor="text2"/>
        </w:rPr>
        <w:t>pero</w:t>
      </w:r>
      <w:r w:rsidR="00771943" w:rsidRPr="000D1555">
        <w:rPr>
          <w:rFonts w:ascii="Arial" w:hAnsi="Arial" w:cs="Arial"/>
          <w:color w:val="44546A" w:themeColor="text2"/>
        </w:rPr>
        <w:t xml:space="preserve"> </w:t>
      </w:r>
      <w:r w:rsidR="00D05370" w:rsidRPr="000D1555">
        <w:rPr>
          <w:rFonts w:ascii="Arial" w:hAnsi="Arial" w:cs="Arial"/>
          <w:color w:val="44546A" w:themeColor="text2"/>
        </w:rPr>
        <w:t xml:space="preserve">sobre todo </w:t>
      </w:r>
      <w:r w:rsidRPr="000D1555">
        <w:rPr>
          <w:rFonts w:ascii="Arial" w:hAnsi="Arial" w:cs="Arial"/>
          <w:color w:val="44546A" w:themeColor="text2"/>
        </w:rPr>
        <w:t>nos dice que es</w:t>
      </w:r>
      <w:r w:rsidR="00D05370" w:rsidRPr="000D1555">
        <w:rPr>
          <w:rFonts w:ascii="Arial" w:hAnsi="Arial" w:cs="Arial"/>
          <w:color w:val="44546A" w:themeColor="text2"/>
        </w:rPr>
        <w:t xml:space="preserve"> fundamental saber reconocer que </w:t>
      </w:r>
      <w:r w:rsidR="00D05370" w:rsidRPr="000D1555">
        <w:rPr>
          <w:rFonts w:ascii="Arial" w:hAnsi="Arial" w:cs="Arial"/>
          <w:b/>
          <w:bCs/>
          <w:color w:val="44546A" w:themeColor="text2"/>
        </w:rPr>
        <w:t xml:space="preserve">todos </w:t>
      </w:r>
      <w:r w:rsidR="009E7AFB" w:rsidRPr="000D1555">
        <w:rPr>
          <w:rFonts w:ascii="Arial" w:hAnsi="Arial" w:cs="Arial"/>
          <w:b/>
          <w:bCs/>
          <w:color w:val="44546A" w:themeColor="text2"/>
        </w:rPr>
        <w:t xml:space="preserve">los </w:t>
      </w:r>
      <w:r w:rsidR="009C7FA6" w:rsidRPr="000D1555">
        <w:rPr>
          <w:rFonts w:ascii="Arial" w:hAnsi="Arial" w:cs="Arial"/>
          <w:b/>
          <w:bCs/>
          <w:color w:val="44546A" w:themeColor="text2"/>
        </w:rPr>
        <w:t>delitos</w:t>
      </w:r>
      <w:r w:rsidR="007527C1" w:rsidRPr="000D1555">
        <w:rPr>
          <w:rFonts w:ascii="Arial" w:hAnsi="Arial" w:cs="Arial"/>
          <w:b/>
          <w:bCs/>
          <w:color w:val="44546A" w:themeColor="text2"/>
        </w:rPr>
        <w:t xml:space="preserve"> no</w:t>
      </w:r>
      <w:r w:rsidR="009C7FA6" w:rsidRPr="000D1555">
        <w:rPr>
          <w:rFonts w:ascii="Arial" w:hAnsi="Arial" w:cs="Arial"/>
          <w:b/>
          <w:bCs/>
          <w:color w:val="44546A" w:themeColor="text2"/>
        </w:rPr>
        <w:t xml:space="preserve"> tienen</w:t>
      </w:r>
      <w:r w:rsidR="009E7AFB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9C7FA6" w:rsidRPr="000D1555">
        <w:rPr>
          <w:rFonts w:ascii="Arial" w:hAnsi="Arial" w:cs="Arial"/>
          <w:b/>
          <w:bCs/>
          <w:color w:val="44546A" w:themeColor="text2"/>
        </w:rPr>
        <w:t>el mismo nivel de gravedad</w:t>
      </w:r>
      <w:r w:rsidR="009C7FA6" w:rsidRPr="000D1555">
        <w:rPr>
          <w:rFonts w:ascii="Arial" w:hAnsi="Arial" w:cs="Arial"/>
          <w:color w:val="44546A" w:themeColor="text2"/>
        </w:rPr>
        <w:t xml:space="preserve">. </w:t>
      </w:r>
    </w:p>
    <w:p w14:paraId="1D3B8AAE" w14:textId="28844D55" w:rsidR="00D05370" w:rsidRPr="000D1555" w:rsidRDefault="009C7FA6" w:rsidP="0084557D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>Por esta razón</w:t>
      </w:r>
      <w:r w:rsidR="00BE1F28" w:rsidRPr="000D1555">
        <w:rPr>
          <w:rFonts w:ascii="Arial" w:hAnsi="Arial" w:cs="Arial"/>
          <w:color w:val="44546A" w:themeColor="text2"/>
        </w:rPr>
        <w:t xml:space="preserve">, </w:t>
      </w:r>
      <w:r w:rsidRPr="000D1555">
        <w:rPr>
          <w:rFonts w:ascii="Arial" w:hAnsi="Arial" w:cs="Arial"/>
          <w:color w:val="44546A" w:themeColor="text2"/>
        </w:rPr>
        <w:t xml:space="preserve">en América Latina </w:t>
      </w:r>
      <w:r w:rsidR="00BE1F28" w:rsidRPr="0084557D">
        <w:rPr>
          <w:rFonts w:ascii="Arial" w:hAnsi="Arial" w:cs="Arial"/>
          <w:b/>
          <w:bCs/>
          <w:color w:val="44546A" w:themeColor="text2"/>
        </w:rPr>
        <w:t xml:space="preserve">es indispensable que </w:t>
      </w:r>
      <w:r w:rsidR="00C55889">
        <w:rPr>
          <w:rFonts w:ascii="Arial" w:hAnsi="Arial" w:cs="Arial"/>
          <w:b/>
          <w:bCs/>
          <w:color w:val="44546A" w:themeColor="text2"/>
        </w:rPr>
        <w:t>los sistemas p</w:t>
      </w:r>
      <w:r w:rsidRPr="0084557D">
        <w:rPr>
          <w:rFonts w:ascii="Arial" w:hAnsi="Arial" w:cs="Arial"/>
          <w:b/>
          <w:bCs/>
          <w:color w:val="44546A" w:themeColor="text2"/>
        </w:rPr>
        <w:t>enitenciarios</w:t>
      </w:r>
      <w:r w:rsidR="007527C1" w:rsidRPr="0084557D">
        <w:rPr>
          <w:rFonts w:ascii="Arial" w:hAnsi="Arial" w:cs="Arial"/>
          <w:b/>
          <w:bCs/>
          <w:color w:val="44546A" w:themeColor="text2"/>
        </w:rPr>
        <w:t xml:space="preserve"> y judiciales</w:t>
      </w:r>
      <w:r w:rsidR="00E91318" w:rsidRPr="000D1555">
        <w:rPr>
          <w:rFonts w:ascii="Arial" w:hAnsi="Arial" w:cs="Arial"/>
          <w:color w:val="44546A" w:themeColor="text2"/>
        </w:rPr>
        <w:t xml:space="preserve">, </w:t>
      </w:r>
      <w:r w:rsidRPr="000D1555">
        <w:rPr>
          <w:rFonts w:ascii="Arial" w:hAnsi="Arial" w:cs="Arial"/>
          <w:color w:val="44546A" w:themeColor="text2"/>
        </w:rPr>
        <w:t>se</w:t>
      </w:r>
      <w:r w:rsidR="009E7AFB" w:rsidRPr="000D1555">
        <w:rPr>
          <w:rFonts w:ascii="Arial" w:hAnsi="Arial" w:cs="Arial"/>
          <w:color w:val="44546A" w:themeColor="text2"/>
        </w:rPr>
        <w:t>an</w:t>
      </w:r>
      <w:r w:rsidRPr="000D1555">
        <w:rPr>
          <w:rFonts w:ascii="Arial" w:hAnsi="Arial" w:cs="Arial"/>
          <w:color w:val="44546A" w:themeColor="text2"/>
        </w:rPr>
        <w:t xml:space="preserve"> en grado de procesar </w:t>
      </w:r>
      <w:r w:rsidR="007527C1" w:rsidRPr="000D1555">
        <w:rPr>
          <w:rFonts w:ascii="Arial" w:hAnsi="Arial" w:cs="Arial"/>
          <w:color w:val="44546A" w:themeColor="text2"/>
        </w:rPr>
        <w:t xml:space="preserve">y evaluar </w:t>
      </w:r>
      <w:r w:rsidRPr="000D1555">
        <w:rPr>
          <w:rFonts w:ascii="Arial" w:hAnsi="Arial" w:cs="Arial"/>
          <w:color w:val="44546A" w:themeColor="text2"/>
        </w:rPr>
        <w:t>en tiempos</w:t>
      </w:r>
      <w:r w:rsidR="007527C1" w:rsidRPr="000D1555">
        <w:rPr>
          <w:rFonts w:ascii="Arial" w:hAnsi="Arial" w:cs="Arial"/>
          <w:color w:val="44546A" w:themeColor="text2"/>
        </w:rPr>
        <w:t xml:space="preserve"> razonables</w:t>
      </w:r>
      <w:r w:rsidRPr="000D1555">
        <w:rPr>
          <w:rFonts w:ascii="Arial" w:hAnsi="Arial" w:cs="Arial"/>
          <w:color w:val="44546A" w:themeColor="text2"/>
        </w:rPr>
        <w:t xml:space="preserve"> y con criterios adecuados cada caso, evitando procesos injustos </w:t>
      </w:r>
      <w:r w:rsidR="007527C1" w:rsidRPr="000D1555">
        <w:rPr>
          <w:rFonts w:ascii="Arial" w:hAnsi="Arial" w:cs="Arial"/>
          <w:color w:val="44546A" w:themeColor="text2"/>
        </w:rPr>
        <w:t>y que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D05370" w:rsidRPr="000D1555">
        <w:rPr>
          <w:rFonts w:ascii="Arial" w:hAnsi="Arial" w:cs="Arial"/>
          <w:color w:val="44546A" w:themeColor="text2"/>
        </w:rPr>
        <w:t xml:space="preserve">en </w:t>
      </w:r>
      <w:r w:rsidRPr="000D1555">
        <w:rPr>
          <w:rFonts w:ascii="Arial" w:hAnsi="Arial" w:cs="Arial"/>
          <w:color w:val="44546A" w:themeColor="text2"/>
        </w:rPr>
        <w:t>muchas ocasiones</w:t>
      </w:r>
      <w:r w:rsidR="007527C1" w:rsidRPr="000D1555">
        <w:rPr>
          <w:rFonts w:ascii="Arial" w:hAnsi="Arial" w:cs="Arial"/>
          <w:color w:val="44546A" w:themeColor="text2"/>
        </w:rPr>
        <w:t xml:space="preserve"> implican</w:t>
      </w:r>
      <w:r w:rsidR="00C55889">
        <w:rPr>
          <w:rFonts w:ascii="Arial" w:hAnsi="Arial" w:cs="Arial"/>
          <w:color w:val="44546A" w:themeColor="text2"/>
        </w:rPr>
        <w:t>,</w:t>
      </w:r>
      <w:r w:rsidR="007527C1" w:rsidRPr="000D1555">
        <w:rPr>
          <w:rFonts w:ascii="Arial" w:hAnsi="Arial" w:cs="Arial"/>
          <w:color w:val="44546A" w:themeColor="text2"/>
        </w:rPr>
        <w:t xml:space="preserve"> por ejemplo</w:t>
      </w:r>
      <w:r w:rsidR="009E7AFB" w:rsidRPr="000D1555">
        <w:rPr>
          <w:rFonts w:ascii="Arial" w:hAnsi="Arial" w:cs="Arial"/>
          <w:color w:val="44546A" w:themeColor="text2"/>
        </w:rPr>
        <w:t>,</w:t>
      </w:r>
      <w:r w:rsidR="007527C1" w:rsidRPr="000D1555">
        <w:rPr>
          <w:rFonts w:ascii="Arial" w:hAnsi="Arial" w:cs="Arial"/>
          <w:color w:val="44546A" w:themeColor="text2"/>
        </w:rPr>
        <w:t xml:space="preserve"> que </w:t>
      </w:r>
      <w:r w:rsidRPr="000D1555">
        <w:rPr>
          <w:rFonts w:ascii="Arial" w:hAnsi="Arial" w:cs="Arial"/>
          <w:color w:val="44546A" w:themeColor="text2"/>
        </w:rPr>
        <w:t xml:space="preserve">personas con </w:t>
      </w:r>
      <w:r w:rsidR="00365C32" w:rsidRPr="000D1555">
        <w:rPr>
          <w:rFonts w:ascii="Arial" w:hAnsi="Arial" w:cs="Arial"/>
          <w:color w:val="44546A" w:themeColor="text2"/>
        </w:rPr>
        <w:t>infracciones o delitos primarios</w:t>
      </w:r>
      <w:r w:rsidR="00725544" w:rsidRPr="000D1555">
        <w:rPr>
          <w:rFonts w:ascii="Arial" w:hAnsi="Arial" w:cs="Arial"/>
          <w:color w:val="44546A" w:themeColor="text2"/>
        </w:rPr>
        <w:t xml:space="preserve"> o leves </w:t>
      </w:r>
      <w:r w:rsidR="00D05370" w:rsidRPr="000D1555">
        <w:rPr>
          <w:rFonts w:ascii="Arial" w:hAnsi="Arial" w:cs="Arial"/>
          <w:color w:val="44546A" w:themeColor="text2"/>
        </w:rPr>
        <w:t>sean castigados con</w:t>
      </w:r>
      <w:r w:rsidR="00725544" w:rsidRPr="000D1555">
        <w:rPr>
          <w:rFonts w:ascii="Arial" w:hAnsi="Arial" w:cs="Arial"/>
          <w:color w:val="44546A" w:themeColor="text2"/>
        </w:rPr>
        <w:t xml:space="preserve"> medidas de encarcelamiento</w:t>
      </w:r>
      <w:r w:rsidR="00C55889">
        <w:rPr>
          <w:rFonts w:ascii="Arial" w:hAnsi="Arial" w:cs="Arial"/>
          <w:color w:val="44546A" w:themeColor="text2"/>
        </w:rPr>
        <w:t>.</w:t>
      </w:r>
      <w:r w:rsidR="00771943" w:rsidRPr="000D1555">
        <w:rPr>
          <w:rFonts w:ascii="Arial" w:hAnsi="Arial" w:cs="Arial"/>
          <w:color w:val="44546A" w:themeColor="text2"/>
        </w:rPr>
        <w:t xml:space="preserve"> </w:t>
      </w:r>
      <w:r w:rsidR="00C55889">
        <w:rPr>
          <w:rFonts w:ascii="Arial" w:hAnsi="Arial" w:cs="Arial"/>
          <w:color w:val="44546A" w:themeColor="text2"/>
        </w:rPr>
        <w:t>En</w:t>
      </w:r>
      <w:r w:rsidR="00725544" w:rsidRPr="000D1555">
        <w:rPr>
          <w:rFonts w:ascii="Arial" w:hAnsi="Arial" w:cs="Arial"/>
          <w:color w:val="44546A" w:themeColor="text2"/>
        </w:rPr>
        <w:t xml:space="preserve"> much</w:t>
      </w:r>
      <w:r w:rsidR="00BE1F28" w:rsidRPr="000D1555">
        <w:rPr>
          <w:rFonts w:ascii="Arial" w:hAnsi="Arial" w:cs="Arial"/>
          <w:color w:val="44546A" w:themeColor="text2"/>
        </w:rPr>
        <w:t>os casos</w:t>
      </w:r>
      <w:r w:rsidR="00C55889">
        <w:rPr>
          <w:rFonts w:ascii="Arial" w:hAnsi="Arial" w:cs="Arial"/>
          <w:color w:val="44546A" w:themeColor="text2"/>
        </w:rPr>
        <w:t xml:space="preserve"> concluye</w:t>
      </w:r>
      <w:r w:rsidR="00A71389" w:rsidRPr="000D1555">
        <w:rPr>
          <w:rFonts w:ascii="Arial" w:hAnsi="Arial" w:cs="Arial"/>
          <w:color w:val="44546A" w:themeColor="text2"/>
        </w:rPr>
        <w:t xml:space="preserve"> </w:t>
      </w:r>
      <w:r w:rsidR="002A49CA" w:rsidRPr="000D1555">
        <w:rPr>
          <w:rFonts w:ascii="Arial" w:hAnsi="Arial" w:cs="Arial"/>
          <w:color w:val="44546A" w:themeColor="text2"/>
        </w:rPr>
        <w:t xml:space="preserve">con la </w:t>
      </w:r>
      <w:r w:rsidR="00A71389" w:rsidRPr="000D1555">
        <w:rPr>
          <w:rFonts w:ascii="Arial" w:hAnsi="Arial" w:cs="Arial"/>
          <w:color w:val="44546A" w:themeColor="text2"/>
        </w:rPr>
        <w:t>reclusión</w:t>
      </w:r>
      <w:r w:rsidR="007527C1" w:rsidRPr="000D1555">
        <w:rPr>
          <w:rFonts w:ascii="Arial" w:hAnsi="Arial" w:cs="Arial"/>
          <w:color w:val="44546A" w:themeColor="text2"/>
        </w:rPr>
        <w:t xml:space="preserve"> </w:t>
      </w:r>
      <w:r w:rsidR="002A49CA" w:rsidRPr="000D1555">
        <w:rPr>
          <w:rFonts w:ascii="Arial" w:hAnsi="Arial" w:cs="Arial"/>
          <w:color w:val="44546A" w:themeColor="text2"/>
        </w:rPr>
        <w:t>en la misma estructura de infractores leves con</w:t>
      </w:r>
      <w:r w:rsidR="00BE1F28" w:rsidRPr="000D1555">
        <w:rPr>
          <w:rFonts w:ascii="Arial" w:hAnsi="Arial" w:cs="Arial"/>
          <w:color w:val="44546A" w:themeColor="text2"/>
        </w:rPr>
        <w:t xml:space="preserve"> </w:t>
      </w:r>
      <w:r w:rsidR="00771943" w:rsidRPr="000D1555">
        <w:rPr>
          <w:rFonts w:ascii="Arial" w:hAnsi="Arial" w:cs="Arial"/>
          <w:color w:val="44546A" w:themeColor="text2"/>
        </w:rPr>
        <w:t xml:space="preserve">infractores graves y peligrosos. </w:t>
      </w:r>
    </w:p>
    <w:p w14:paraId="56C598F3" w14:textId="0ADD0C73" w:rsidR="00365C32" w:rsidRPr="000D1555" w:rsidRDefault="00771943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Esta falta de distinción </w:t>
      </w:r>
      <w:r w:rsidR="00365C32" w:rsidRPr="000D1555">
        <w:rPr>
          <w:rFonts w:ascii="Arial" w:hAnsi="Arial" w:cs="Arial"/>
          <w:color w:val="44546A" w:themeColor="text2"/>
        </w:rPr>
        <w:t>interf</w:t>
      </w:r>
      <w:r w:rsidRPr="000D1555">
        <w:rPr>
          <w:rFonts w:ascii="Arial" w:hAnsi="Arial" w:cs="Arial"/>
          <w:color w:val="44546A" w:themeColor="text2"/>
        </w:rPr>
        <w:t>iere</w:t>
      </w:r>
      <w:r w:rsidR="00365C32" w:rsidRPr="000D1555">
        <w:rPr>
          <w:rFonts w:ascii="Arial" w:hAnsi="Arial" w:cs="Arial"/>
          <w:color w:val="44546A" w:themeColor="text2"/>
        </w:rPr>
        <w:t xml:space="preserve"> </w:t>
      </w:r>
      <w:r w:rsidR="002A49CA" w:rsidRPr="000D1555">
        <w:rPr>
          <w:rFonts w:ascii="Arial" w:hAnsi="Arial" w:cs="Arial"/>
          <w:color w:val="44546A" w:themeColor="text2"/>
        </w:rPr>
        <w:t>sin duda alguna en la aplicación de un</w:t>
      </w:r>
      <w:r w:rsidR="00365C32" w:rsidRPr="000D1555">
        <w:rPr>
          <w:rFonts w:ascii="Arial" w:hAnsi="Arial" w:cs="Arial"/>
          <w:color w:val="44546A" w:themeColor="text2"/>
        </w:rPr>
        <w:t xml:space="preserve"> adecuado proceso de reinserción social</w:t>
      </w:r>
      <w:r w:rsidR="00A27139" w:rsidRPr="000D1555">
        <w:rPr>
          <w:rFonts w:ascii="Arial" w:hAnsi="Arial" w:cs="Arial"/>
          <w:color w:val="44546A" w:themeColor="text2"/>
        </w:rPr>
        <w:t xml:space="preserve">, </w:t>
      </w:r>
      <w:r w:rsidR="00365C32" w:rsidRPr="000D1555">
        <w:rPr>
          <w:rFonts w:ascii="Arial" w:hAnsi="Arial" w:cs="Arial"/>
          <w:color w:val="44546A" w:themeColor="text2"/>
        </w:rPr>
        <w:t>favorec</w:t>
      </w:r>
      <w:r w:rsidR="002A49CA" w:rsidRPr="000D1555">
        <w:rPr>
          <w:rFonts w:ascii="Arial" w:hAnsi="Arial" w:cs="Arial"/>
          <w:color w:val="44546A" w:themeColor="text2"/>
        </w:rPr>
        <w:t>iendo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365C32" w:rsidRPr="000D1555">
        <w:rPr>
          <w:rFonts w:ascii="Arial" w:hAnsi="Arial" w:cs="Arial"/>
          <w:color w:val="44546A" w:themeColor="text2"/>
        </w:rPr>
        <w:t>la reincidencia</w:t>
      </w:r>
      <w:r w:rsidR="00A27139" w:rsidRPr="000D1555">
        <w:rPr>
          <w:rFonts w:ascii="Arial" w:hAnsi="Arial" w:cs="Arial"/>
          <w:color w:val="44546A" w:themeColor="text2"/>
        </w:rPr>
        <w:t xml:space="preserve"> e </w:t>
      </w:r>
      <w:r w:rsidRPr="000D1555">
        <w:rPr>
          <w:rFonts w:ascii="Arial" w:hAnsi="Arial" w:cs="Arial"/>
          <w:color w:val="44546A" w:themeColor="text2"/>
        </w:rPr>
        <w:t>impid</w:t>
      </w:r>
      <w:r w:rsidR="002A49CA" w:rsidRPr="000D1555">
        <w:rPr>
          <w:rFonts w:ascii="Arial" w:hAnsi="Arial" w:cs="Arial"/>
          <w:color w:val="44546A" w:themeColor="text2"/>
        </w:rPr>
        <w:t>iendo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365C32" w:rsidRPr="000D1555">
        <w:rPr>
          <w:rFonts w:ascii="Arial" w:hAnsi="Arial" w:cs="Arial"/>
          <w:color w:val="44546A" w:themeColor="text2"/>
        </w:rPr>
        <w:t xml:space="preserve">un control eficaz sobre los grupos criminales que se encuentran dentro de las prisiones. </w:t>
      </w:r>
      <w:r w:rsidRPr="000D1555">
        <w:rPr>
          <w:rFonts w:ascii="Arial" w:hAnsi="Arial" w:cs="Arial"/>
          <w:color w:val="44546A" w:themeColor="text2"/>
        </w:rPr>
        <w:t>Como alternativa, los</w:t>
      </w:r>
      <w:r w:rsidR="00725544" w:rsidRPr="000D1555">
        <w:rPr>
          <w:rFonts w:ascii="Arial" w:hAnsi="Arial" w:cs="Arial"/>
          <w:color w:val="44546A" w:themeColor="text2"/>
        </w:rPr>
        <w:t xml:space="preserve"> infractores leves</w:t>
      </w:r>
      <w:r w:rsidR="00C55889">
        <w:rPr>
          <w:rFonts w:ascii="Arial" w:hAnsi="Arial" w:cs="Arial"/>
          <w:color w:val="44546A" w:themeColor="text2"/>
        </w:rPr>
        <w:t>,</w:t>
      </w:r>
      <w:r w:rsidRPr="000D1555">
        <w:rPr>
          <w:rFonts w:ascii="Arial" w:hAnsi="Arial" w:cs="Arial"/>
          <w:color w:val="44546A" w:themeColor="text2"/>
        </w:rPr>
        <w:t xml:space="preserve"> por ejemplo</w:t>
      </w:r>
      <w:r w:rsidR="002A49CA" w:rsidRPr="000D1555">
        <w:rPr>
          <w:rFonts w:ascii="Arial" w:hAnsi="Arial" w:cs="Arial"/>
          <w:color w:val="44546A" w:themeColor="text2"/>
        </w:rPr>
        <w:t>,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725544" w:rsidRPr="000D1555">
        <w:rPr>
          <w:rFonts w:ascii="Arial" w:hAnsi="Arial" w:cs="Arial"/>
          <w:color w:val="44546A" w:themeColor="text2"/>
        </w:rPr>
        <w:t xml:space="preserve">podrían </w:t>
      </w:r>
      <w:r w:rsidR="002239D7" w:rsidRPr="000D1555">
        <w:rPr>
          <w:rFonts w:ascii="Arial" w:hAnsi="Arial" w:cs="Arial"/>
          <w:color w:val="44546A" w:themeColor="text2"/>
        </w:rPr>
        <w:t xml:space="preserve">pagar sus </w:t>
      </w:r>
      <w:r w:rsidR="002A49CA" w:rsidRPr="000D1555">
        <w:rPr>
          <w:rFonts w:ascii="Arial" w:hAnsi="Arial" w:cs="Arial"/>
          <w:color w:val="44546A" w:themeColor="text2"/>
        </w:rPr>
        <w:t xml:space="preserve">condenas </w:t>
      </w:r>
      <w:r w:rsidR="002239D7" w:rsidRPr="000D1555">
        <w:rPr>
          <w:rFonts w:ascii="Arial" w:hAnsi="Arial" w:cs="Arial"/>
          <w:color w:val="44546A" w:themeColor="text2"/>
        </w:rPr>
        <w:t xml:space="preserve">con </w:t>
      </w:r>
      <w:r w:rsidR="002239D7" w:rsidRPr="000D1555">
        <w:rPr>
          <w:rFonts w:ascii="Arial" w:hAnsi="Arial" w:cs="Arial"/>
          <w:b/>
          <w:bCs/>
          <w:color w:val="44546A" w:themeColor="text2"/>
        </w:rPr>
        <w:t xml:space="preserve">Medidas </w:t>
      </w:r>
      <w:r w:rsidR="002239D7" w:rsidRPr="000D1555">
        <w:rPr>
          <w:rFonts w:ascii="Arial" w:hAnsi="Arial" w:cs="Arial"/>
          <w:b/>
          <w:bCs/>
          <w:color w:val="44546A" w:themeColor="text2"/>
        </w:rPr>
        <w:lastRenderedPageBreak/>
        <w:t>Alternativas</w:t>
      </w:r>
      <w:r w:rsidR="00004CA9" w:rsidRPr="000D1555">
        <w:rPr>
          <w:rFonts w:ascii="Arial" w:hAnsi="Arial" w:cs="Arial"/>
          <w:b/>
          <w:bCs/>
          <w:color w:val="44546A" w:themeColor="text2"/>
        </w:rPr>
        <w:t>, como detención domiciliaria o trabajos comunitarios</w:t>
      </w:r>
      <w:r w:rsidR="00C55889">
        <w:rPr>
          <w:rFonts w:ascii="Arial" w:hAnsi="Arial" w:cs="Arial"/>
          <w:b/>
          <w:bCs/>
          <w:color w:val="44546A" w:themeColor="text2"/>
        </w:rPr>
        <w:t>. De esta manera</w:t>
      </w:r>
      <w:r w:rsidR="002239D7" w:rsidRPr="000D1555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>se evitaría</w:t>
      </w:r>
      <w:r w:rsidR="002239D7" w:rsidRPr="000D1555">
        <w:rPr>
          <w:rFonts w:ascii="Arial" w:hAnsi="Arial" w:cs="Arial"/>
          <w:color w:val="44546A" w:themeColor="text2"/>
        </w:rPr>
        <w:t xml:space="preserve"> el congestionamiento </w:t>
      </w:r>
      <w:r w:rsidR="00004CA9" w:rsidRPr="000D1555">
        <w:rPr>
          <w:rFonts w:ascii="Arial" w:hAnsi="Arial" w:cs="Arial"/>
          <w:color w:val="44546A" w:themeColor="text2"/>
        </w:rPr>
        <w:t xml:space="preserve">actual en </w:t>
      </w:r>
      <w:r w:rsidR="00C55889">
        <w:rPr>
          <w:rFonts w:ascii="Arial" w:hAnsi="Arial" w:cs="Arial"/>
          <w:color w:val="44546A" w:themeColor="text2"/>
        </w:rPr>
        <w:t xml:space="preserve">el </w:t>
      </w:r>
      <w:r w:rsidR="00004CA9" w:rsidRPr="000D1555">
        <w:rPr>
          <w:rFonts w:ascii="Arial" w:hAnsi="Arial" w:cs="Arial"/>
          <w:color w:val="44546A" w:themeColor="text2"/>
        </w:rPr>
        <w:t xml:space="preserve">que se encuentran </w:t>
      </w:r>
      <w:r w:rsidR="002239D7" w:rsidRPr="000D1555">
        <w:rPr>
          <w:rFonts w:ascii="Arial" w:hAnsi="Arial" w:cs="Arial"/>
          <w:color w:val="44546A" w:themeColor="text2"/>
        </w:rPr>
        <w:t xml:space="preserve">las cárceles. </w:t>
      </w:r>
    </w:p>
    <w:p w14:paraId="71F7E49F" w14:textId="659E0BB8" w:rsidR="00DC7957" w:rsidRPr="000D1555" w:rsidRDefault="00A71389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Con esta afirmación no se pretende </w:t>
      </w:r>
      <w:r w:rsidR="00970BDF" w:rsidRPr="000D1555">
        <w:rPr>
          <w:rFonts w:ascii="Arial" w:hAnsi="Arial" w:cs="Arial"/>
          <w:color w:val="44546A" w:themeColor="text2"/>
        </w:rPr>
        <w:t xml:space="preserve">en ningún modo </w:t>
      </w:r>
      <w:r w:rsidR="007527C1" w:rsidRPr="000D1555">
        <w:rPr>
          <w:rFonts w:ascii="Arial" w:hAnsi="Arial" w:cs="Arial"/>
          <w:color w:val="44546A" w:themeColor="text2"/>
        </w:rPr>
        <w:t>disminuir la</w:t>
      </w:r>
      <w:r w:rsidRPr="000D1555">
        <w:rPr>
          <w:rFonts w:ascii="Arial" w:hAnsi="Arial" w:cs="Arial"/>
          <w:color w:val="44546A" w:themeColor="text2"/>
        </w:rPr>
        <w:t xml:space="preserve"> gravedad de un delito</w:t>
      </w:r>
      <w:r w:rsidR="00DC7957" w:rsidRPr="000D1555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>leve</w:t>
      </w:r>
      <w:r w:rsidR="00970BDF" w:rsidRPr="000D1555">
        <w:rPr>
          <w:rFonts w:ascii="Arial" w:hAnsi="Arial" w:cs="Arial"/>
          <w:color w:val="44546A" w:themeColor="text2"/>
        </w:rPr>
        <w:t xml:space="preserve"> o primario</w:t>
      </w:r>
      <w:r w:rsidR="00C55889">
        <w:rPr>
          <w:rFonts w:ascii="Arial" w:hAnsi="Arial" w:cs="Arial"/>
          <w:color w:val="44546A" w:themeColor="text2"/>
        </w:rPr>
        <w:t>. P</w:t>
      </w:r>
      <w:r w:rsidR="00970BDF" w:rsidRPr="000D1555">
        <w:rPr>
          <w:rFonts w:ascii="Arial" w:hAnsi="Arial" w:cs="Arial"/>
          <w:color w:val="44546A" w:themeColor="text2"/>
        </w:rPr>
        <w:t>or el contrario</w:t>
      </w:r>
      <w:r w:rsidR="009E7AFB" w:rsidRPr="000D1555">
        <w:rPr>
          <w:rFonts w:ascii="Arial" w:hAnsi="Arial" w:cs="Arial"/>
          <w:color w:val="44546A" w:themeColor="text2"/>
        </w:rPr>
        <w:t>,</w:t>
      </w:r>
      <w:r w:rsidR="00970BDF" w:rsidRPr="000D1555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 xml:space="preserve">se pretende </w:t>
      </w:r>
      <w:r w:rsidRPr="000D1555">
        <w:rPr>
          <w:rFonts w:ascii="Arial" w:hAnsi="Arial" w:cs="Arial"/>
          <w:b/>
          <w:bCs/>
          <w:color w:val="44546A" w:themeColor="text2"/>
        </w:rPr>
        <w:t>promover un</w:t>
      </w:r>
      <w:r w:rsidR="00DC7957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Pr="000D1555">
        <w:rPr>
          <w:rFonts w:ascii="Arial" w:hAnsi="Arial" w:cs="Arial"/>
          <w:b/>
          <w:bCs/>
          <w:color w:val="44546A" w:themeColor="text2"/>
        </w:rPr>
        <w:t xml:space="preserve">sistema punitivo </w:t>
      </w:r>
      <w:r w:rsidR="007527C1" w:rsidRPr="000D1555">
        <w:rPr>
          <w:rFonts w:ascii="Arial" w:hAnsi="Arial" w:cs="Arial"/>
          <w:b/>
          <w:bCs/>
          <w:color w:val="44546A" w:themeColor="text2"/>
        </w:rPr>
        <w:t xml:space="preserve">más </w:t>
      </w:r>
      <w:r w:rsidR="009E7AFB" w:rsidRPr="000D1555">
        <w:rPr>
          <w:rFonts w:ascii="Arial" w:hAnsi="Arial" w:cs="Arial"/>
          <w:b/>
          <w:bCs/>
          <w:color w:val="44546A" w:themeColor="text2"/>
        </w:rPr>
        <w:t xml:space="preserve">equitativo en cada </w:t>
      </w:r>
      <w:r w:rsidR="007527C1" w:rsidRPr="000D1555">
        <w:rPr>
          <w:rFonts w:ascii="Arial" w:hAnsi="Arial" w:cs="Arial"/>
          <w:b/>
          <w:bCs/>
          <w:color w:val="44546A" w:themeColor="text2"/>
        </w:rPr>
        <w:t>país</w:t>
      </w:r>
      <w:r w:rsidR="002A49CA" w:rsidRPr="000D1555">
        <w:rPr>
          <w:rFonts w:ascii="Arial" w:hAnsi="Arial" w:cs="Arial"/>
          <w:color w:val="44546A" w:themeColor="text2"/>
        </w:rPr>
        <w:t>;</w:t>
      </w:r>
      <w:r w:rsidR="00DC7957" w:rsidRPr="000D1555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 xml:space="preserve">que </w:t>
      </w:r>
      <w:r w:rsidR="009E7AFB" w:rsidRPr="000D1555">
        <w:rPr>
          <w:rFonts w:ascii="Arial" w:hAnsi="Arial" w:cs="Arial"/>
          <w:color w:val="44546A" w:themeColor="text2"/>
        </w:rPr>
        <w:t xml:space="preserve">tenga </w:t>
      </w:r>
      <w:r w:rsidRPr="000D1555">
        <w:rPr>
          <w:rFonts w:ascii="Arial" w:hAnsi="Arial" w:cs="Arial"/>
          <w:color w:val="44546A" w:themeColor="text2"/>
        </w:rPr>
        <w:t xml:space="preserve">en cuenta la diversidad de factores y </w:t>
      </w:r>
      <w:r w:rsidR="007527C1" w:rsidRPr="000D1555">
        <w:rPr>
          <w:rFonts w:ascii="Arial" w:hAnsi="Arial" w:cs="Arial"/>
          <w:color w:val="44546A" w:themeColor="text2"/>
        </w:rPr>
        <w:t>niveles de criticidad</w:t>
      </w:r>
      <w:r w:rsidRPr="000D1555">
        <w:rPr>
          <w:rFonts w:ascii="Arial" w:hAnsi="Arial" w:cs="Arial"/>
          <w:color w:val="44546A" w:themeColor="text2"/>
        </w:rPr>
        <w:t xml:space="preserve"> que componen cada </w:t>
      </w:r>
      <w:r w:rsidR="009938CB" w:rsidRPr="000D1555">
        <w:rPr>
          <w:rFonts w:ascii="Arial" w:hAnsi="Arial" w:cs="Arial"/>
          <w:color w:val="44546A" w:themeColor="text2"/>
        </w:rPr>
        <w:t>“Actus reus”</w:t>
      </w:r>
      <w:r w:rsidR="007527C1" w:rsidRPr="000D1555">
        <w:rPr>
          <w:rFonts w:ascii="Arial" w:hAnsi="Arial" w:cs="Arial"/>
          <w:color w:val="44546A" w:themeColor="text2"/>
        </w:rPr>
        <w:t>,</w:t>
      </w:r>
      <w:r w:rsidR="00970BDF" w:rsidRPr="000D1555">
        <w:rPr>
          <w:rFonts w:ascii="Arial" w:hAnsi="Arial" w:cs="Arial"/>
          <w:color w:val="44546A" w:themeColor="text2"/>
        </w:rPr>
        <w:t xml:space="preserve"> y que</w:t>
      </w:r>
      <w:r w:rsidR="00C55889">
        <w:rPr>
          <w:rFonts w:ascii="Arial" w:hAnsi="Arial" w:cs="Arial"/>
          <w:color w:val="44546A" w:themeColor="text2"/>
        </w:rPr>
        <w:t>,</w:t>
      </w:r>
      <w:r w:rsidR="00970BDF" w:rsidRPr="000D1555">
        <w:rPr>
          <w:rFonts w:ascii="Arial" w:hAnsi="Arial" w:cs="Arial"/>
          <w:color w:val="44546A" w:themeColor="text2"/>
        </w:rPr>
        <w:t xml:space="preserve"> </w:t>
      </w:r>
      <w:r w:rsidR="00004CA9" w:rsidRPr="000D1555">
        <w:rPr>
          <w:rFonts w:ascii="Arial" w:hAnsi="Arial" w:cs="Arial"/>
          <w:color w:val="44546A" w:themeColor="text2"/>
        </w:rPr>
        <w:t>además</w:t>
      </w:r>
      <w:r w:rsidR="00C55889">
        <w:rPr>
          <w:rFonts w:ascii="Arial" w:hAnsi="Arial" w:cs="Arial"/>
          <w:color w:val="44546A" w:themeColor="text2"/>
        </w:rPr>
        <w:t>,</w:t>
      </w:r>
      <w:r w:rsidR="00004CA9" w:rsidRPr="000D1555">
        <w:rPr>
          <w:rFonts w:ascii="Arial" w:hAnsi="Arial" w:cs="Arial"/>
          <w:color w:val="44546A" w:themeColor="text2"/>
        </w:rPr>
        <w:t xml:space="preserve"> </w:t>
      </w:r>
      <w:r w:rsidR="00970BDF" w:rsidRPr="000D1555">
        <w:rPr>
          <w:rFonts w:ascii="Arial" w:hAnsi="Arial" w:cs="Arial"/>
          <w:color w:val="44546A" w:themeColor="text2"/>
        </w:rPr>
        <w:t xml:space="preserve">pueda </w:t>
      </w:r>
      <w:r w:rsidR="00DC7957" w:rsidRPr="000D1555">
        <w:rPr>
          <w:rFonts w:ascii="Arial" w:hAnsi="Arial" w:cs="Arial"/>
          <w:color w:val="44546A" w:themeColor="text2"/>
        </w:rPr>
        <w:t>contribu</w:t>
      </w:r>
      <w:r w:rsidR="00970BDF" w:rsidRPr="000D1555">
        <w:rPr>
          <w:rFonts w:ascii="Arial" w:hAnsi="Arial" w:cs="Arial"/>
          <w:color w:val="44546A" w:themeColor="text2"/>
        </w:rPr>
        <w:t>ir</w:t>
      </w:r>
      <w:r w:rsidR="00DC7957" w:rsidRPr="000D1555">
        <w:rPr>
          <w:rFonts w:ascii="Arial" w:hAnsi="Arial" w:cs="Arial"/>
          <w:color w:val="44546A" w:themeColor="text2"/>
        </w:rPr>
        <w:t xml:space="preserve"> </w:t>
      </w:r>
      <w:r w:rsidR="00771943" w:rsidRPr="000D1555">
        <w:rPr>
          <w:rFonts w:ascii="Arial" w:hAnsi="Arial" w:cs="Arial"/>
          <w:color w:val="44546A" w:themeColor="text2"/>
        </w:rPr>
        <w:t>con</w:t>
      </w:r>
      <w:r w:rsidR="00DC7957" w:rsidRPr="000D1555">
        <w:rPr>
          <w:rFonts w:ascii="Arial" w:hAnsi="Arial" w:cs="Arial"/>
          <w:color w:val="44546A" w:themeColor="text2"/>
        </w:rPr>
        <w:t xml:space="preserve"> externalidades positivas </w:t>
      </w:r>
      <w:r w:rsidR="00004CA9" w:rsidRPr="000D1555">
        <w:rPr>
          <w:rFonts w:ascii="Arial" w:hAnsi="Arial" w:cs="Arial"/>
          <w:color w:val="44546A" w:themeColor="text2"/>
        </w:rPr>
        <w:t xml:space="preserve">que alivien </w:t>
      </w:r>
      <w:r w:rsidR="00DC7957" w:rsidRPr="000D1555">
        <w:rPr>
          <w:rFonts w:ascii="Arial" w:hAnsi="Arial" w:cs="Arial"/>
          <w:color w:val="44546A" w:themeColor="text2"/>
        </w:rPr>
        <w:t>l</w:t>
      </w:r>
      <w:r w:rsidR="007527C1" w:rsidRPr="000D1555">
        <w:rPr>
          <w:rFonts w:ascii="Arial" w:hAnsi="Arial" w:cs="Arial"/>
          <w:color w:val="44546A" w:themeColor="text2"/>
        </w:rPr>
        <w:t xml:space="preserve">a sobreocupación </w:t>
      </w:r>
      <w:r w:rsidR="00C55889">
        <w:rPr>
          <w:rFonts w:ascii="Arial" w:hAnsi="Arial" w:cs="Arial"/>
          <w:color w:val="44546A" w:themeColor="text2"/>
        </w:rPr>
        <w:t>pe</w:t>
      </w:r>
      <w:r w:rsidR="00970BDF" w:rsidRPr="000D1555">
        <w:rPr>
          <w:rFonts w:ascii="Arial" w:hAnsi="Arial" w:cs="Arial"/>
          <w:color w:val="44546A" w:themeColor="text2"/>
        </w:rPr>
        <w:t>nitenciaria</w:t>
      </w:r>
      <w:r w:rsidR="007527C1" w:rsidRPr="000D1555">
        <w:rPr>
          <w:rFonts w:ascii="Arial" w:hAnsi="Arial" w:cs="Arial"/>
          <w:color w:val="44546A" w:themeColor="text2"/>
        </w:rPr>
        <w:t xml:space="preserve"> en la región</w:t>
      </w:r>
      <w:r w:rsidR="00170D87" w:rsidRPr="000D1555">
        <w:rPr>
          <w:rFonts w:ascii="Arial" w:hAnsi="Arial" w:cs="Arial"/>
          <w:color w:val="44546A" w:themeColor="text2"/>
        </w:rPr>
        <w:t>,</w:t>
      </w:r>
      <w:r w:rsidR="00DC7957" w:rsidRPr="000D1555">
        <w:rPr>
          <w:rFonts w:ascii="Arial" w:hAnsi="Arial" w:cs="Arial"/>
          <w:color w:val="44546A" w:themeColor="text2"/>
        </w:rPr>
        <w:t xml:space="preserve"> favorec</w:t>
      </w:r>
      <w:r w:rsidR="00004CA9" w:rsidRPr="000D1555">
        <w:rPr>
          <w:rFonts w:ascii="Arial" w:hAnsi="Arial" w:cs="Arial"/>
          <w:color w:val="44546A" w:themeColor="text2"/>
        </w:rPr>
        <w:t>iendo asimismo</w:t>
      </w:r>
      <w:r w:rsidR="00DC7957" w:rsidRPr="000D1555">
        <w:rPr>
          <w:rFonts w:ascii="Arial" w:hAnsi="Arial" w:cs="Arial"/>
          <w:color w:val="44546A" w:themeColor="text2"/>
        </w:rPr>
        <w:t xml:space="preserve"> una </w:t>
      </w:r>
      <w:r w:rsidR="00170D87" w:rsidRPr="000D1555">
        <w:rPr>
          <w:rFonts w:ascii="Arial" w:hAnsi="Arial" w:cs="Arial"/>
          <w:color w:val="44546A" w:themeColor="text2"/>
        </w:rPr>
        <w:t xml:space="preserve">buena </w:t>
      </w:r>
      <w:r w:rsidR="00DC7957" w:rsidRPr="000D1555">
        <w:rPr>
          <w:rFonts w:ascii="Arial" w:hAnsi="Arial" w:cs="Arial"/>
          <w:color w:val="44546A" w:themeColor="text2"/>
        </w:rPr>
        <w:t>reinserción</w:t>
      </w:r>
      <w:r w:rsidR="007527C1" w:rsidRPr="000D1555">
        <w:rPr>
          <w:rFonts w:ascii="Arial" w:hAnsi="Arial" w:cs="Arial"/>
          <w:color w:val="44546A" w:themeColor="text2"/>
        </w:rPr>
        <w:t xml:space="preserve"> </w:t>
      </w:r>
      <w:r w:rsidR="00DC7957" w:rsidRPr="000D1555">
        <w:rPr>
          <w:rFonts w:ascii="Arial" w:hAnsi="Arial" w:cs="Arial"/>
          <w:color w:val="44546A" w:themeColor="text2"/>
        </w:rPr>
        <w:t>social de los detenidos</w:t>
      </w:r>
      <w:r w:rsidR="00771943" w:rsidRPr="000D1555">
        <w:rPr>
          <w:rFonts w:ascii="Arial" w:hAnsi="Arial" w:cs="Arial"/>
          <w:color w:val="44546A" w:themeColor="text2"/>
        </w:rPr>
        <w:t xml:space="preserve"> y</w:t>
      </w:r>
      <w:r w:rsidR="00DC7957" w:rsidRPr="000D1555">
        <w:rPr>
          <w:rFonts w:ascii="Arial" w:hAnsi="Arial" w:cs="Arial"/>
          <w:color w:val="44546A" w:themeColor="text2"/>
        </w:rPr>
        <w:t xml:space="preserve"> evita</w:t>
      </w:r>
      <w:r w:rsidR="00004CA9" w:rsidRPr="000D1555">
        <w:rPr>
          <w:rFonts w:ascii="Arial" w:hAnsi="Arial" w:cs="Arial"/>
          <w:color w:val="44546A" w:themeColor="text2"/>
        </w:rPr>
        <w:t>ndo</w:t>
      </w:r>
      <w:r w:rsidR="00DC7957" w:rsidRPr="000D1555">
        <w:rPr>
          <w:rFonts w:ascii="Arial" w:hAnsi="Arial" w:cs="Arial"/>
          <w:color w:val="44546A" w:themeColor="text2"/>
        </w:rPr>
        <w:t xml:space="preserve"> que las cárceles se conviertan en “</w:t>
      </w:r>
      <w:r w:rsidR="00C55889">
        <w:rPr>
          <w:rFonts w:ascii="Arial" w:hAnsi="Arial" w:cs="Arial"/>
          <w:b/>
          <w:bCs/>
          <w:color w:val="44546A" w:themeColor="text2"/>
        </w:rPr>
        <w:t>e</w:t>
      </w:r>
      <w:r w:rsidR="00DC7957" w:rsidRPr="000D1555">
        <w:rPr>
          <w:rFonts w:ascii="Arial" w:hAnsi="Arial" w:cs="Arial"/>
          <w:b/>
          <w:bCs/>
          <w:color w:val="44546A" w:themeColor="text2"/>
        </w:rPr>
        <w:t>scuelas de crimen</w:t>
      </w:r>
      <w:r w:rsidR="00DC7957" w:rsidRPr="000D1555">
        <w:rPr>
          <w:rFonts w:ascii="Arial" w:hAnsi="Arial" w:cs="Arial"/>
          <w:color w:val="44546A" w:themeColor="text2"/>
        </w:rPr>
        <w:t xml:space="preserve">” </w:t>
      </w:r>
      <w:r w:rsidR="00771943" w:rsidRPr="000D1555">
        <w:rPr>
          <w:rFonts w:ascii="Arial" w:hAnsi="Arial" w:cs="Arial"/>
          <w:color w:val="44546A" w:themeColor="text2"/>
        </w:rPr>
        <w:t xml:space="preserve">por </w:t>
      </w:r>
      <w:r w:rsidR="00004CA9" w:rsidRPr="000D1555">
        <w:rPr>
          <w:rFonts w:ascii="Arial" w:hAnsi="Arial" w:cs="Arial"/>
          <w:color w:val="44546A" w:themeColor="text2"/>
        </w:rPr>
        <w:t xml:space="preserve">la </w:t>
      </w:r>
      <w:r w:rsidR="00DC7957" w:rsidRPr="000D1555">
        <w:rPr>
          <w:rFonts w:ascii="Arial" w:hAnsi="Arial" w:cs="Arial"/>
          <w:color w:val="44546A" w:themeColor="text2"/>
        </w:rPr>
        <w:t>falta de diferenciación</w:t>
      </w:r>
      <w:r w:rsidR="00004CA9" w:rsidRPr="000D1555">
        <w:rPr>
          <w:rFonts w:ascii="Arial" w:hAnsi="Arial" w:cs="Arial"/>
          <w:color w:val="44546A" w:themeColor="text2"/>
        </w:rPr>
        <w:t xml:space="preserve"> </w:t>
      </w:r>
      <w:r w:rsidR="00170D87" w:rsidRPr="000D1555">
        <w:rPr>
          <w:rFonts w:ascii="Arial" w:hAnsi="Arial" w:cs="Arial"/>
          <w:color w:val="44546A" w:themeColor="text2"/>
        </w:rPr>
        <w:t xml:space="preserve">en </w:t>
      </w:r>
      <w:r w:rsidR="00004CA9" w:rsidRPr="000D1555">
        <w:rPr>
          <w:rFonts w:ascii="Arial" w:hAnsi="Arial" w:cs="Arial"/>
          <w:color w:val="44546A" w:themeColor="text2"/>
        </w:rPr>
        <w:t>los delitos</w:t>
      </w:r>
      <w:r w:rsidR="00DC7957" w:rsidRPr="000D1555">
        <w:rPr>
          <w:rFonts w:ascii="Arial" w:hAnsi="Arial" w:cs="Arial"/>
          <w:color w:val="44546A" w:themeColor="text2"/>
        </w:rPr>
        <w:t>.</w:t>
      </w:r>
    </w:p>
    <w:p w14:paraId="3D94537A" w14:textId="2541E82E" w:rsidR="00004CA9" w:rsidRPr="000D1555" w:rsidRDefault="00DC7957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Para </w:t>
      </w:r>
      <w:r w:rsidR="00FA1202" w:rsidRPr="000D1555">
        <w:rPr>
          <w:rFonts w:ascii="Arial" w:hAnsi="Arial" w:cs="Arial"/>
          <w:color w:val="44546A" w:themeColor="text2"/>
        </w:rPr>
        <w:t xml:space="preserve">poder generar </w:t>
      </w:r>
      <w:r w:rsidR="00771943" w:rsidRPr="000D1555">
        <w:rPr>
          <w:rFonts w:ascii="Arial" w:hAnsi="Arial" w:cs="Arial"/>
          <w:color w:val="44546A" w:themeColor="text2"/>
        </w:rPr>
        <w:t>estos efectos positivos</w:t>
      </w:r>
      <w:r w:rsidRPr="000D1555">
        <w:rPr>
          <w:rFonts w:ascii="Arial" w:hAnsi="Arial" w:cs="Arial"/>
          <w:color w:val="44546A" w:themeColor="text2"/>
        </w:rPr>
        <w:t xml:space="preserve"> es </w:t>
      </w:r>
      <w:r w:rsidR="003C40DD" w:rsidRPr="000D1555">
        <w:rPr>
          <w:rFonts w:ascii="Arial" w:hAnsi="Arial" w:cs="Arial"/>
          <w:color w:val="44546A" w:themeColor="text2"/>
        </w:rPr>
        <w:t xml:space="preserve">necesario </w:t>
      </w:r>
      <w:r w:rsidRPr="000D1555">
        <w:rPr>
          <w:rFonts w:ascii="Arial" w:hAnsi="Arial" w:cs="Arial"/>
          <w:color w:val="44546A" w:themeColor="text2"/>
        </w:rPr>
        <w:t>que se promueva en la región el uso de</w:t>
      </w:r>
      <w:r w:rsidR="00970BDF" w:rsidRPr="000D1555">
        <w:rPr>
          <w:rFonts w:ascii="Arial" w:hAnsi="Arial" w:cs="Arial"/>
          <w:color w:val="44546A" w:themeColor="text2"/>
        </w:rPr>
        <w:t xml:space="preserve"> “</w:t>
      </w:r>
      <w:r w:rsidR="00D05B69" w:rsidRPr="00251634">
        <w:rPr>
          <w:rFonts w:ascii="Arial" w:hAnsi="Arial" w:cs="Arial"/>
          <w:b/>
          <w:color w:val="44546A" w:themeColor="text2"/>
        </w:rPr>
        <w:t xml:space="preserve">Medidas </w:t>
      </w:r>
      <w:r w:rsidR="00516CB9" w:rsidRPr="00251634">
        <w:rPr>
          <w:rFonts w:ascii="Arial" w:hAnsi="Arial" w:cs="Arial"/>
          <w:b/>
          <w:color w:val="44546A" w:themeColor="text2"/>
        </w:rPr>
        <w:t>alternativas a</w:t>
      </w:r>
      <w:r w:rsidR="00970BDF" w:rsidRPr="00251634">
        <w:rPr>
          <w:rFonts w:ascii="Arial" w:hAnsi="Arial" w:cs="Arial"/>
          <w:b/>
          <w:color w:val="44546A" w:themeColor="text2"/>
        </w:rPr>
        <w:t xml:space="preserve"> la Privación de Liberta</w:t>
      </w:r>
      <w:r w:rsidR="00454C6B" w:rsidRPr="00251634">
        <w:rPr>
          <w:rFonts w:ascii="Arial" w:hAnsi="Arial" w:cs="Arial"/>
          <w:b/>
          <w:color w:val="44546A" w:themeColor="text2"/>
        </w:rPr>
        <w:t>d</w:t>
      </w:r>
      <w:r w:rsidR="00124CD5" w:rsidRPr="00251634">
        <w:rPr>
          <w:rFonts w:ascii="Arial" w:hAnsi="Arial" w:cs="Arial"/>
          <w:b/>
          <w:color w:val="44546A" w:themeColor="text2"/>
        </w:rPr>
        <w:t>”</w:t>
      </w:r>
      <w:r w:rsidR="005D3319" w:rsidRPr="00251634">
        <w:rPr>
          <w:rFonts w:ascii="Arial" w:hAnsi="Arial" w:cs="Arial"/>
          <w:b/>
          <w:color w:val="44546A" w:themeColor="text2"/>
        </w:rPr>
        <w:t xml:space="preserve"> como métodos alternativos o diferentes</w:t>
      </w:r>
      <w:r w:rsidR="009547E2" w:rsidRPr="00251634">
        <w:rPr>
          <w:rFonts w:ascii="Arial" w:hAnsi="Arial" w:cs="Arial"/>
          <w:b/>
          <w:color w:val="44546A" w:themeColor="text2"/>
        </w:rPr>
        <w:t xml:space="preserve"> </w:t>
      </w:r>
      <w:r w:rsidR="005D3319" w:rsidRPr="00251634">
        <w:rPr>
          <w:rFonts w:ascii="Arial" w:hAnsi="Arial" w:cs="Arial"/>
          <w:b/>
          <w:color w:val="44546A" w:themeColor="text2"/>
        </w:rPr>
        <w:t>de cumplimiento de las condenas</w:t>
      </w:r>
      <w:r w:rsidR="005D3319" w:rsidRPr="000D1555">
        <w:rPr>
          <w:rFonts w:ascii="Arial" w:hAnsi="Arial" w:cs="Arial"/>
          <w:color w:val="44546A" w:themeColor="text2"/>
        </w:rPr>
        <w:t xml:space="preserve"> delictivas </w:t>
      </w:r>
      <w:r w:rsidR="009E7AFB" w:rsidRPr="000D1555">
        <w:rPr>
          <w:rFonts w:ascii="Arial" w:hAnsi="Arial" w:cs="Arial"/>
          <w:color w:val="44546A" w:themeColor="text2"/>
        </w:rPr>
        <w:t>y que</w:t>
      </w:r>
      <w:r w:rsidR="00C55889">
        <w:rPr>
          <w:rFonts w:ascii="Arial" w:hAnsi="Arial" w:cs="Arial"/>
          <w:color w:val="44546A" w:themeColor="text2"/>
        </w:rPr>
        <w:t>,</w:t>
      </w:r>
      <w:r w:rsidR="009E7AFB" w:rsidRPr="000D1555">
        <w:rPr>
          <w:rFonts w:ascii="Arial" w:hAnsi="Arial" w:cs="Arial"/>
          <w:color w:val="44546A" w:themeColor="text2"/>
        </w:rPr>
        <w:t xml:space="preserve"> </w:t>
      </w:r>
      <w:r w:rsidR="00E91318" w:rsidRPr="000D1555">
        <w:rPr>
          <w:rFonts w:ascii="Arial" w:hAnsi="Arial" w:cs="Arial"/>
          <w:color w:val="44546A" w:themeColor="text2"/>
        </w:rPr>
        <w:t xml:space="preserve">a </w:t>
      </w:r>
      <w:r w:rsidR="009E7AFB" w:rsidRPr="000D1555">
        <w:rPr>
          <w:rFonts w:ascii="Arial" w:hAnsi="Arial" w:cs="Arial"/>
          <w:color w:val="44546A" w:themeColor="text2"/>
        </w:rPr>
        <w:t>su vez</w:t>
      </w:r>
      <w:r w:rsidR="00C55889">
        <w:rPr>
          <w:rFonts w:ascii="Arial" w:hAnsi="Arial" w:cs="Arial"/>
          <w:color w:val="44546A" w:themeColor="text2"/>
        </w:rPr>
        <w:t>,</w:t>
      </w:r>
      <w:r w:rsidR="009E7AFB" w:rsidRPr="000D1555">
        <w:rPr>
          <w:rFonts w:ascii="Arial" w:hAnsi="Arial" w:cs="Arial"/>
          <w:color w:val="44546A" w:themeColor="text2"/>
        </w:rPr>
        <w:t xml:space="preserve"> </w:t>
      </w:r>
      <w:r w:rsidR="005D3319" w:rsidRPr="000D1555">
        <w:rPr>
          <w:rFonts w:ascii="Arial" w:hAnsi="Arial" w:cs="Arial"/>
          <w:color w:val="44546A" w:themeColor="text2"/>
        </w:rPr>
        <w:t>pued</w:t>
      </w:r>
      <w:r w:rsidR="009547E2" w:rsidRPr="000D1555">
        <w:rPr>
          <w:rFonts w:ascii="Arial" w:hAnsi="Arial" w:cs="Arial"/>
          <w:color w:val="44546A" w:themeColor="text2"/>
        </w:rPr>
        <w:t>a</w:t>
      </w:r>
      <w:r w:rsidR="005D3319" w:rsidRPr="000D1555">
        <w:rPr>
          <w:rFonts w:ascii="Arial" w:hAnsi="Arial" w:cs="Arial"/>
          <w:color w:val="44546A" w:themeColor="text2"/>
        </w:rPr>
        <w:t>n ser establecid</w:t>
      </w:r>
      <w:r w:rsidR="009E7AFB" w:rsidRPr="000D1555">
        <w:rPr>
          <w:rFonts w:ascii="Arial" w:hAnsi="Arial" w:cs="Arial"/>
          <w:color w:val="44546A" w:themeColor="text2"/>
        </w:rPr>
        <w:t>a</w:t>
      </w:r>
      <w:r w:rsidR="005D3319" w:rsidRPr="000D1555">
        <w:rPr>
          <w:rFonts w:ascii="Arial" w:hAnsi="Arial" w:cs="Arial"/>
          <w:color w:val="44546A" w:themeColor="text2"/>
        </w:rPr>
        <w:t>s durante las sentencias y acordadas con los tribunales o instituciones encargadas</w:t>
      </w:r>
      <w:r w:rsidR="00004CA9" w:rsidRPr="000D1555">
        <w:rPr>
          <w:rFonts w:ascii="Arial" w:hAnsi="Arial" w:cs="Arial"/>
          <w:color w:val="44546A" w:themeColor="text2"/>
        </w:rPr>
        <w:t>.</w:t>
      </w:r>
    </w:p>
    <w:p w14:paraId="6C729721" w14:textId="4EEEB14B" w:rsidR="009547E2" w:rsidRPr="000D1555" w:rsidRDefault="0084557D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Es por ello que c</w:t>
      </w:r>
      <w:r w:rsidR="009E7AFB" w:rsidRPr="000D1555">
        <w:rPr>
          <w:rFonts w:ascii="Arial" w:hAnsi="Arial" w:cs="Arial"/>
          <w:color w:val="44546A" w:themeColor="text2"/>
        </w:rPr>
        <w:t>o</w:t>
      </w:r>
      <w:r w:rsidR="005D3319" w:rsidRPr="000D1555">
        <w:rPr>
          <w:rFonts w:ascii="Arial" w:hAnsi="Arial" w:cs="Arial"/>
          <w:color w:val="44546A" w:themeColor="text2"/>
        </w:rPr>
        <w:t>n el objetivo de favorecer</w:t>
      </w:r>
      <w:r w:rsidR="00483949" w:rsidRPr="000D1555">
        <w:rPr>
          <w:rFonts w:ascii="Arial" w:hAnsi="Arial" w:cs="Arial"/>
          <w:color w:val="44546A" w:themeColor="text2"/>
        </w:rPr>
        <w:t xml:space="preserve"> un </w:t>
      </w:r>
      <w:r w:rsidR="00771943" w:rsidRPr="000D1555">
        <w:rPr>
          <w:rFonts w:ascii="Arial" w:hAnsi="Arial" w:cs="Arial"/>
          <w:color w:val="44546A" w:themeColor="text2"/>
        </w:rPr>
        <w:t xml:space="preserve">sistema </w:t>
      </w:r>
      <w:r w:rsidR="005D3319" w:rsidRPr="000D1555">
        <w:rPr>
          <w:rFonts w:ascii="Arial" w:hAnsi="Arial" w:cs="Arial"/>
          <w:color w:val="44546A" w:themeColor="text2"/>
        </w:rPr>
        <w:t xml:space="preserve">penitenciario </w:t>
      </w:r>
      <w:r w:rsidR="00771943" w:rsidRPr="000D1555">
        <w:rPr>
          <w:rFonts w:ascii="Arial" w:hAnsi="Arial" w:cs="Arial"/>
          <w:color w:val="44546A" w:themeColor="text2"/>
        </w:rPr>
        <w:t>más sostenible</w:t>
      </w:r>
      <w:r w:rsidR="00114D87" w:rsidRPr="000D1555">
        <w:rPr>
          <w:rFonts w:ascii="Arial" w:hAnsi="Arial" w:cs="Arial"/>
          <w:color w:val="44546A" w:themeColor="text2"/>
        </w:rPr>
        <w:t xml:space="preserve">, </w:t>
      </w:r>
      <w:r w:rsidR="00970BDF" w:rsidRPr="000D1555">
        <w:rPr>
          <w:rFonts w:ascii="Arial" w:hAnsi="Arial" w:cs="Arial"/>
          <w:b/>
          <w:bCs/>
          <w:color w:val="44546A" w:themeColor="text2"/>
        </w:rPr>
        <w:t>EL PAcCTO</w:t>
      </w:r>
      <w:r w:rsidR="005D3319" w:rsidRPr="000D1555">
        <w:rPr>
          <w:rFonts w:ascii="Arial" w:hAnsi="Arial" w:cs="Arial"/>
          <w:b/>
          <w:bCs/>
          <w:color w:val="44546A" w:themeColor="text2"/>
        </w:rPr>
        <w:t xml:space="preserve"> ha incorporado en sus líneas de trabajo</w:t>
      </w:r>
      <w:r w:rsidR="005D3319" w:rsidRPr="000D1555">
        <w:rPr>
          <w:rFonts w:ascii="Arial" w:hAnsi="Arial" w:cs="Arial"/>
          <w:color w:val="44546A" w:themeColor="text2"/>
        </w:rPr>
        <w:t xml:space="preserve"> el</w:t>
      </w:r>
      <w:r w:rsidR="00FA1202" w:rsidRPr="000D1555">
        <w:rPr>
          <w:rFonts w:ascii="Arial" w:hAnsi="Arial" w:cs="Arial"/>
          <w:color w:val="44546A" w:themeColor="text2"/>
        </w:rPr>
        <w:t xml:space="preserve"> desarrollo de </w:t>
      </w:r>
      <w:r w:rsidR="00FA1202" w:rsidRPr="000D1555">
        <w:rPr>
          <w:rFonts w:ascii="Arial" w:hAnsi="Arial" w:cs="Arial"/>
          <w:b/>
          <w:bCs/>
          <w:color w:val="44546A" w:themeColor="text2"/>
        </w:rPr>
        <w:t>talleres</w:t>
      </w:r>
      <w:r w:rsidR="00FA1202" w:rsidRPr="000D1555">
        <w:rPr>
          <w:rFonts w:ascii="Arial" w:hAnsi="Arial" w:cs="Arial"/>
          <w:color w:val="44546A" w:themeColor="text2"/>
        </w:rPr>
        <w:t xml:space="preserve">, intercambio de </w:t>
      </w:r>
      <w:r w:rsidR="00FA1202" w:rsidRPr="000D1555">
        <w:rPr>
          <w:rFonts w:ascii="Arial" w:hAnsi="Arial" w:cs="Arial"/>
          <w:b/>
          <w:bCs/>
          <w:color w:val="44546A" w:themeColor="text2"/>
        </w:rPr>
        <w:t>buenas prácticas</w:t>
      </w:r>
      <w:r w:rsidR="00FA1202" w:rsidRPr="000D1555">
        <w:rPr>
          <w:rFonts w:ascii="Arial" w:hAnsi="Arial" w:cs="Arial"/>
          <w:color w:val="44546A" w:themeColor="text2"/>
        </w:rPr>
        <w:t xml:space="preserve">, coordinamiento interinstitucional y </w:t>
      </w:r>
      <w:r w:rsidR="00FA1202" w:rsidRPr="000D1555">
        <w:rPr>
          <w:rFonts w:ascii="Arial" w:hAnsi="Arial" w:cs="Arial"/>
          <w:b/>
          <w:bCs/>
          <w:color w:val="44546A" w:themeColor="text2"/>
        </w:rPr>
        <w:t xml:space="preserve">asistencia técnica </w:t>
      </w:r>
      <w:r w:rsidR="00114D87" w:rsidRPr="000D1555">
        <w:rPr>
          <w:rFonts w:ascii="Arial" w:hAnsi="Arial" w:cs="Arial"/>
          <w:b/>
          <w:bCs/>
          <w:color w:val="44546A" w:themeColor="text2"/>
        </w:rPr>
        <w:t>específica</w:t>
      </w:r>
      <w:r w:rsidR="00114D87" w:rsidRPr="000D1555">
        <w:rPr>
          <w:rFonts w:ascii="Arial" w:hAnsi="Arial" w:cs="Arial"/>
          <w:color w:val="44546A" w:themeColor="text2"/>
        </w:rPr>
        <w:t xml:space="preserve"> </w:t>
      </w:r>
      <w:r w:rsidR="00FA1202" w:rsidRPr="000D1555">
        <w:rPr>
          <w:rFonts w:ascii="Arial" w:hAnsi="Arial" w:cs="Arial"/>
          <w:color w:val="44546A" w:themeColor="text2"/>
        </w:rPr>
        <w:t>en materi</w:t>
      </w:r>
      <w:r w:rsidR="005D3319" w:rsidRPr="000D1555">
        <w:rPr>
          <w:rFonts w:ascii="Arial" w:hAnsi="Arial" w:cs="Arial"/>
          <w:color w:val="44546A" w:themeColor="text2"/>
        </w:rPr>
        <w:t>a</w:t>
      </w:r>
      <w:r w:rsidR="00771943" w:rsidRPr="000D1555">
        <w:rPr>
          <w:rFonts w:ascii="Arial" w:hAnsi="Arial" w:cs="Arial"/>
          <w:color w:val="44546A" w:themeColor="text2"/>
        </w:rPr>
        <w:t xml:space="preserve"> de MA</w:t>
      </w:r>
      <w:r w:rsidR="00170D87" w:rsidRPr="000D1555">
        <w:rPr>
          <w:rFonts w:ascii="Arial" w:hAnsi="Arial" w:cs="Arial"/>
          <w:color w:val="44546A" w:themeColor="text2"/>
        </w:rPr>
        <w:t>.</w:t>
      </w:r>
      <w:r w:rsidR="00A169E4" w:rsidRPr="000D1555">
        <w:rPr>
          <w:rFonts w:ascii="Arial" w:hAnsi="Arial" w:cs="Arial"/>
          <w:color w:val="44546A" w:themeColor="text2"/>
        </w:rPr>
        <w:t xml:space="preserve">  </w:t>
      </w:r>
      <w:r w:rsidR="00170D87" w:rsidRPr="000D1555">
        <w:rPr>
          <w:rFonts w:ascii="Arial" w:hAnsi="Arial" w:cs="Arial"/>
          <w:color w:val="44546A" w:themeColor="text2"/>
        </w:rPr>
        <w:t>A</w:t>
      </w:r>
      <w:r w:rsidR="00A169E4" w:rsidRPr="000D1555">
        <w:rPr>
          <w:rFonts w:ascii="Arial" w:hAnsi="Arial" w:cs="Arial"/>
          <w:color w:val="44546A" w:themeColor="text2"/>
        </w:rPr>
        <w:t>simismo</w:t>
      </w:r>
      <w:r w:rsidR="00170D87" w:rsidRPr="000D1555">
        <w:rPr>
          <w:rFonts w:ascii="Arial" w:hAnsi="Arial" w:cs="Arial"/>
          <w:color w:val="44546A" w:themeColor="text2"/>
        </w:rPr>
        <w:t>,</w:t>
      </w:r>
      <w:r w:rsidR="00A169E4" w:rsidRPr="000D1555">
        <w:rPr>
          <w:rFonts w:ascii="Arial" w:hAnsi="Arial" w:cs="Arial"/>
          <w:color w:val="44546A" w:themeColor="text2"/>
        </w:rPr>
        <w:t xml:space="preserve"> </w:t>
      </w:r>
      <w:r w:rsidR="00170D87" w:rsidRPr="000D1555">
        <w:rPr>
          <w:rFonts w:ascii="Arial" w:hAnsi="Arial" w:cs="Arial"/>
          <w:color w:val="44546A" w:themeColor="text2"/>
        </w:rPr>
        <w:t>su compromiso</w:t>
      </w:r>
      <w:r w:rsidR="00483949" w:rsidRPr="000D1555">
        <w:rPr>
          <w:rFonts w:ascii="Arial" w:hAnsi="Arial" w:cs="Arial"/>
          <w:color w:val="44546A" w:themeColor="text2"/>
        </w:rPr>
        <w:t xml:space="preserve"> </w:t>
      </w:r>
      <w:r w:rsidR="00C55889">
        <w:rPr>
          <w:rFonts w:ascii="Arial" w:hAnsi="Arial" w:cs="Arial"/>
          <w:color w:val="44546A" w:themeColor="text2"/>
        </w:rPr>
        <w:t>con</w:t>
      </w:r>
      <w:r w:rsidR="00771943" w:rsidRPr="000D1555">
        <w:rPr>
          <w:rFonts w:ascii="Arial" w:hAnsi="Arial" w:cs="Arial"/>
          <w:color w:val="44546A" w:themeColor="text2"/>
        </w:rPr>
        <w:t xml:space="preserve"> la región</w:t>
      </w:r>
      <w:r w:rsidR="00491544" w:rsidRPr="000D1555">
        <w:rPr>
          <w:rFonts w:ascii="Arial" w:hAnsi="Arial" w:cs="Arial"/>
          <w:color w:val="44546A" w:themeColor="text2"/>
        </w:rPr>
        <w:t xml:space="preserve"> se</w:t>
      </w:r>
      <w:r w:rsidR="00004CA9" w:rsidRPr="000D1555">
        <w:rPr>
          <w:rFonts w:ascii="Arial" w:hAnsi="Arial" w:cs="Arial"/>
          <w:color w:val="44546A" w:themeColor="text2"/>
        </w:rPr>
        <w:t xml:space="preserve"> ha venido f</w:t>
      </w:r>
      <w:r w:rsidR="00491544" w:rsidRPr="000D1555">
        <w:rPr>
          <w:rFonts w:ascii="Arial" w:hAnsi="Arial" w:cs="Arial"/>
          <w:color w:val="44546A" w:themeColor="text2"/>
        </w:rPr>
        <w:t>ortalec</w:t>
      </w:r>
      <w:r w:rsidR="00004CA9" w:rsidRPr="000D1555">
        <w:rPr>
          <w:rFonts w:ascii="Arial" w:hAnsi="Arial" w:cs="Arial"/>
          <w:color w:val="44546A" w:themeColor="text2"/>
        </w:rPr>
        <w:t>iendo</w:t>
      </w:r>
      <w:r w:rsidR="00491544" w:rsidRPr="000D1555">
        <w:rPr>
          <w:rFonts w:ascii="Arial" w:hAnsi="Arial" w:cs="Arial"/>
          <w:color w:val="44546A" w:themeColor="text2"/>
        </w:rPr>
        <w:t xml:space="preserve"> c</w:t>
      </w:r>
      <w:r w:rsidR="00483949" w:rsidRPr="000D1555">
        <w:rPr>
          <w:rFonts w:ascii="Arial" w:hAnsi="Arial" w:cs="Arial"/>
          <w:color w:val="44546A" w:themeColor="text2"/>
        </w:rPr>
        <w:t xml:space="preserve">ada vez </w:t>
      </w:r>
      <w:r w:rsidR="009547E2" w:rsidRPr="000D1555">
        <w:rPr>
          <w:rFonts w:ascii="Arial" w:hAnsi="Arial" w:cs="Arial"/>
          <w:color w:val="44546A" w:themeColor="text2"/>
        </w:rPr>
        <w:t xml:space="preserve">más </w:t>
      </w:r>
      <w:r w:rsidR="00483949" w:rsidRPr="000D1555">
        <w:rPr>
          <w:rFonts w:ascii="Arial" w:hAnsi="Arial" w:cs="Arial"/>
          <w:color w:val="44546A" w:themeColor="text2"/>
        </w:rPr>
        <w:t>gracias t</w:t>
      </w:r>
      <w:r w:rsidR="00114D87" w:rsidRPr="000D1555">
        <w:rPr>
          <w:rFonts w:ascii="Arial" w:hAnsi="Arial" w:cs="Arial"/>
          <w:color w:val="44546A" w:themeColor="text2"/>
        </w:rPr>
        <w:t>ambién</w:t>
      </w:r>
      <w:r w:rsidR="00491544" w:rsidRPr="000D1555">
        <w:rPr>
          <w:rFonts w:ascii="Arial" w:hAnsi="Arial" w:cs="Arial"/>
          <w:color w:val="44546A" w:themeColor="text2"/>
        </w:rPr>
        <w:t xml:space="preserve"> a</w:t>
      </w:r>
      <w:r w:rsidR="00483949" w:rsidRPr="000D1555">
        <w:rPr>
          <w:rFonts w:ascii="Arial" w:hAnsi="Arial" w:cs="Arial"/>
          <w:color w:val="44546A" w:themeColor="text2"/>
        </w:rPr>
        <w:t xml:space="preserve"> eventos como</w:t>
      </w:r>
      <w:r w:rsidR="00170D87" w:rsidRPr="000D1555">
        <w:rPr>
          <w:rFonts w:ascii="Arial" w:hAnsi="Arial" w:cs="Arial"/>
          <w:color w:val="44546A" w:themeColor="text2"/>
        </w:rPr>
        <w:t>,</w:t>
      </w:r>
      <w:r w:rsidR="00483949" w:rsidRPr="000D1555">
        <w:rPr>
          <w:rFonts w:ascii="Arial" w:hAnsi="Arial" w:cs="Arial"/>
          <w:color w:val="44546A" w:themeColor="text2"/>
        </w:rPr>
        <w:t xml:space="preserve"> </w:t>
      </w:r>
      <w:r w:rsidR="00114D87" w:rsidRPr="000D1555">
        <w:rPr>
          <w:rFonts w:ascii="Arial" w:hAnsi="Arial" w:cs="Arial"/>
          <w:color w:val="44546A" w:themeColor="text2"/>
        </w:rPr>
        <w:t xml:space="preserve">la Conferencia Birregional organizada en 2019 </w:t>
      </w:r>
      <w:r w:rsidR="00491544" w:rsidRPr="000D1555">
        <w:rPr>
          <w:rFonts w:ascii="Arial" w:hAnsi="Arial" w:cs="Arial"/>
          <w:color w:val="44546A" w:themeColor="text2"/>
        </w:rPr>
        <w:t xml:space="preserve">en Montevideo </w:t>
      </w:r>
      <w:r w:rsidR="00004CA9" w:rsidRPr="000D1555">
        <w:rPr>
          <w:rFonts w:ascii="Arial" w:hAnsi="Arial" w:cs="Arial"/>
          <w:color w:val="44546A" w:themeColor="text2"/>
        </w:rPr>
        <w:t>por los tres</w:t>
      </w:r>
      <w:r w:rsidR="00A169E4" w:rsidRPr="000D1555">
        <w:rPr>
          <w:rFonts w:ascii="Arial" w:hAnsi="Arial" w:cs="Arial"/>
          <w:color w:val="44546A" w:themeColor="text2"/>
        </w:rPr>
        <w:t xml:space="preserve"> </w:t>
      </w:r>
      <w:r w:rsidR="00114D87" w:rsidRPr="000D1555">
        <w:rPr>
          <w:rFonts w:ascii="Arial" w:hAnsi="Arial" w:cs="Arial"/>
          <w:color w:val="44546A" w:themeColor="text2"/>
        </w:rPr>
        <w:t>programas emblemáticos de la Unión Europea</w:t>
      </w:r>
      <w:r w:rsidR="009547E2" w:rsidRPr="000D1555">
        <w:rPr>
          <w:rFonts w:ascii="Arial" w:hAnsi="Arial" w:cs="Arial"/>
          <w:color w:val="44546A" w:themeColor="text2"/>
        </w:rPr>
        <w:t xml:space="preserve">: </w:t>
      </w:r>
      <w:r w:rsidR="00C55889">
        <w:rPr>
          <w:rFonts w:ascii="Arial" w:hAnsi="Arial" w:cs="Arial"/>
          <w:color w:val="44546A" w:themeColor="text2"/>
        </w:rPr>
        <w:t xml:space="preserve">El PAcCTO, COPOLAD II y </w:t>
      </w:r>
      <w:proofErr w:type="spellStart"/>
      <w:r w:rsidR="00C55889">
        <w:rPr>
          <w:rFonts w:ascii="Arial" w:hAnsi="Arial" w:cs="Arial"/>
          <w:color w:val="44546A" w:themeColor="text2"/>
        </w:rPr>
        <w:t>EUROsociAL</w:t>
      </w:r>
      <w:proofErr w:type="spellEnd"/>
      <w:r w:rsidR="009547E2" w:rsidRPr="000D1555">
        <w:rPr>
          <w:rFonts w:ascii="Arial" w:hAnsi="Arial" w:cs="Arial"/>
          <w:color w:val="44546A" w:themeColor="text2"/>
        </w:rPr>
        <w:t xml:space="preserve">. </w:t>
      </w:r>
    </w:p>
    <w:p w14:paraId="5977BBF9" w14:textId="6BC93ED0" w:rsidR="00DA5768" w:rsidRPr="000D1555" w:rsidRDefault="00170D87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>Conferencia que</w:t>
      </w:r>
      <w:r w:rsidR="00004CA9" w:rsidRPr="000D1555">
        <w:rPr>
          <w:rFonts w:ascii="Arial" w:hAnsi="Arial" w:cs="Arial"/>
          <w:color w:val="44546A" w:themeColor="text2"/>
        </w:rPr>
        <w:t xml:space="preserve"> </w:t>
      </w:r>
      <w:r w:rsidR="00123051" w:rsidRPr="000D1555">
        <w:rPr>
          <w:rFonts w:ascii="Arial" w:hAnsi="Arial" w:cs="Arial"/>
          <w:color w:val="44546A" w:themeColor="text2"/>
        </w:rPr>
        <w:t>p</w:t>
      </w:r>
      <w:r w:rsidR="009547E2" w:rsidRPr="000D1555">
        <w:rPr>
          <w:rFonts w:ascii="Arial" w:hAnsi="Arial" w:cs="Arial"/>
          <w:color w:val="44546A" w:themeColor="text2"/>
        </w:rPr>
        <w:t>ermitió a los países dialogar y encontrar compromisos comunes para afrontar tres aspectos fundamentales en la región: el hacinamiento carcelario – sus costos sociales y económicos– y el uso de las Medidas Alternativas</w:t>
      </w:r>
      <w:r w:rsidR="00E91318" w:rsidRPr="000D1555">
        <w:rPr>
          <w:rFonts w:ascii="Arial" w:hAnsi="Arial" w:cs="Arial"/>
          <w:color w:val="44546A" w:themeColor="text2"/>
        </w:rPr>
        <w:t>.</w:t>
      </w:r>
      <w:r w:rsidR="009547E2" w:rsidRPr="000D1555">
        <w:rPr>
          <w:rFonts w:ascii="Arial" w:hAnsi="Arial" w:cs="Arial"/>
          <w:color w:val="44546A" w:themeColor="text2"/>
        </w:rPr>
        <w:t xml:space="preserve"> </w:t>
      </w:r>
      <w:r w:rsidR="00E91318" w:rsidRPr="000D1555">
        <w:rPr>
          <w:rFonts w:ascii="Arial" w:hAnsi="Arial" w:cs="Arial"/>
          <w:color w:val="44546A" w:themeColor="text2"/>
        </w:rPr>
        <w:t>E</w:t>
      </w:r>
      <w:r w:rsidR="00004CA9" w:rsidRPr="000D1555">
        <w:rPr>
          <w:rFonts w:ascii="Arial" w:hAnsi="Arial" w:cs="Arial"/>
          <w:color w:val="44546A" w:themeColor="text2"/>
        </w:rPr>
        <w:t xml:space="preserve">ste </w:t>
      </w:r>
      <w:r w:rsidR="009547E2" w:rsidRPr="000D1555">
        <w:rPr>
          <w:rFonts w:ascii="Arial" w:hAnsi="Arial" w:cs="Arial"/>
          <w:color w:val="44546A" w:themeColor="text2"/>
        </w:rPr>
        <w:t xml:space="preserve">encuentro birregional se concluyó </w:t>
      </w:r>
      <w:r w:rsidR="00491544" w:rsidRPr="000D1555">
        <w:rPr>
          <w:rFonts w:ascii="Arial" w:hAnsi="Arial" w:cs="Arial"/>
          <w:color w:val="44546A" w:themeColor="text2"/>
        </w:rPr>
        <w:t>c</w:t>
      </w:r>
      <w:r w:rsidR="009547E2" w:rsidRPr="000D1555">
        <w:rPr>
          <w:rFonts w:ascii="Arial" w:hAnsi="Arial" w:cs="Arial"/>
          <w:color w:val="44546A" w:themeColor="text2"/>
        </w:rPr>
        <w:t xml:space="preserve">on </w:t>
      </w:r>
      <w:r w:rsidR="00483949" w:rsidRPr="000D1555">
        <w:rPr>
          <w:rFonts w:ascii="Arial" w:hAnsi="Arial" w:cs="Arial"/>
          <w:color w:val="44546A" w:themeColor="text2"/>
        </w:rPr>
        <w:t xml:space="preserve">la - </w:t>
      </w:r>
      <w:r w:rsidR="00483949" w:rsidRPr="000D1555">
        <w:rPr>
          <w:rFonts w:ascii="Arial" w:hAnsi="Arial" w:cs="Arial"/>
          <w:b/>
          <w:bCs/>
          <w:color w:val="44546A" w:themeColor="text2"/>
          <w:u w:val="single"/>
        </w:rPr>
        <w:t>Declaración de Montevideo</w:t>
      </w:r>
      <w:r w:rsidR="009547E2" w:rsidRPr="000D1555">
        <w:rPr>
          <w:rStyle w:val="Refdenotaalpie"/>
          <w:rFonts w:ascii="Arial" w:hAnsi="Arial" w:cs="Arial"/>
          <w:color w:val="44546A" w:themeColor="text2"/>
        </w:rPr>
        <w:footnoteReference w:id="7"/>
      </w:r>
      <w:r w:rsidR="009547E2" w:rsidRPr="000D1555">
        <w:rPr>
          <w:rFonts w:ascii="Arial" w:hAnsi="Arial" w:cs="Arial"/>
          <w:color w:val="44546A" w:themeColor="text2"/>
        </w:rPr>
        <w:t xml:space="preserve"> </w:t>
      </w:r>
      <w:r w:rsidR="00483949" w:rsidRPr="000D1555">
        <w:rPr>
          <w:rFonts w:ascii="Arial" w:hAnsi="Arial" w:cs="Arial"/>
          <w:color w:val="44546A" w:themeColor="text2"/>
        </w:rPr>
        <w:t xml:space="preserve"> </w:t>
      </w:r>
      <w:r w:rsidR="009547E2" w:rsidRPr="000D1555">
        <w:rPr>
          <w:rFonts w:ascii="Arial" w:hAnsi="Arial" w:cs="Arial"/>
          <w:color w:val="44546A" w:themeColor="text2"/>
        </w:rPr>
        <w:t xml:space="preserve">- </w:t>
      </w:r>
      <w:r w:rsidR="00E91318" w:rsidRPr="000D1555">
        <w:rPr>
          <w:rFonts w:ascii="Arial" w:hAnsi="Arial" w:cs="Arial"/>
          <w:color w:val="44546A" w:themeColor="text2"/>
        </w:rPr>
        <w:t>adoptada</w:t>
      </w:r>
      <w:r w:rsidR="00483949" w:rsidRPr="000D1555">
        <w:rPr>
          <w:rFonts w:ascii="Arial" w:hAnsi="Arial" w:cs="Arial"/>
          <w:color w:val="44546A" w:themeColor="text2"/>
        </w:rPr>
        <w:t xml:space="preserve"> por </w:t>
      </w:r>
      <w:r w:rsidR="00E91318" w:rsidRPr="000D1555">
        <w:rPr>
          <w:rFonts w:ascii="Arial" w:hAnsi="Arial" w:cs="Arial"/>
          <w:color w:val="44546A" w:themeColor="text2"/>
        </w:rPr>
        <w:t xml:space="preserve">25 </w:t>
      </w:r>
      <w:r w:rsidR="00483949" w:rsidRPr="000D1555">
        <w:rPr>
          <w:rFonts w:ascii="Arial" w:hAnsi="Arial" w:cs="Arial"/>
          <w:color w:val="44546A" w:themeColor="text2"/>
        </w:rPr>
        <w:t>países latinoamericano</w:t>
      </w:r>
      <w:r w:rsidRPr="000D1555">
        <w:rPr>
          <w:rFonts w:ascii="Arial" w:hAnsi="Arial" w:cs="Arial"/>
          <w:color w:val="44546A" w:themeColor="text2"/>
        </w:rPr>
        <w:t>s</w:t>
      </w:r>
      <w:r w:rsidR="00E91318" w:rsidRPr="000D1555">
        <w:rPr>
          <w:rFonts w:ascii="Arial" w:hAnsi="Arial" w:cs="Arial"/>
          <w:color w:val="44546A" w:themeColor="text2"/>
        </w:rPr>
        <w:t xml:space="preserve"> y del Caribe</w:t>
      </w:r>
      <w:r w:rsidR="00491544" w:rsidRPr="000D1555">
        <w:rPr>
          <w:rFonts w:ascii="Arial" w:hAnsi="Arial" w:cs="Arial"/>
          <w:color w:val="44546A" w:themeColor="text2"/>
        </w:rPr>
        <w:t xml:space="preserve">, </w:t>
      </w:r>
      <w:r w:rsidR="00E91318" w:rsidRPr="000D1555">
        <w:rPr>
          <w:rFonts w:ascii="Arial" w:hAnsi="Arial" w:cs="Arial"/>
          <w:color w:val="44546A" w:themeColor="text2"/>
        </w:rPr>
        <w:t xml:space="preserve">que </w:t>
      </w:r>
      <w:r w:rsidR="00004CA9" w:rsidRPr="000D1555">
        <w:rPr>
          <w:rFonts w:ascii="Arial" w:hAnsi="Arial" w:cs="Arial"/>
          <w:color w:val="44546A" w:themeColor="text2"/>
        </w:rPr>
        <w:t>demostraron</w:t>
      </w:r>
      <w:r w:rsidR="00491544" w:rsidRPr="000D1555">
        <w:rPr>
          <w:rFonts w:ascii="Arial" w:hAnsi="Arial" w:cs="Arial"/>
          <w:color w:val="44546A" w:themeColor="text2"/>
        </w:rPr>
        <w:t xml:space="preserve"> </w:t>
      </w:r>
      <w:r w:rsidR="00004CA9" w:rsidRPr="000D1555">
        <w:rPr>
          <w:rFonts w:ascii="Arial" w:hAnsi="Arial" w:cs="Arial"/>
          <w:color w:val="44546A" w:themeColor="text2"/>
        </w:rPr>
        <w:t xml:space="preserve">el </w:t>
      </w:r>
      <w:r w:rsidR="00491544" w:rsidRPr="000D1555">
        <w:rPr>
          <w:rFonts w:ascii="Arial" w:hAnsi="Arial" w:cs="Arial"/>
          <w:color w:val="44546A" w:themeColor="text2"/>
        </w:rPr>
        <w:t xml:space="preserve">interés </w:t>
      </w:r>
      <w:r w:rsidR="00004CA9" w:rsidRPr="000D1555">
        <w:rPr>
          <w:rFonts w:ascii="Arial" w:hAnsi="Arial" w:cs="Arial"/>
          <w:color w:val="44546A" w:themeColor="text2"/>
        </w:rPr>
        <w:t xml:space="preserve">conjunto </w:t>
      </w:r>
      <w:r w:rsidR="00491544" w:rsidRPr="000D1555">
        <w:rPr>
          <w:rFonts w:ascii="Arial" w:hAnsi="Arial" w:cs="Arial"/>
          <w:color w:val="44546A" w:themeColor="text2"/>
        </w:rPr>
        <w:t xml:space="preserve">en el uso de </w:t>
      </w:r>
      <w:r w:rsidR="00DA5768" w:rsidRPr="000D1555">
        <w:rPr>
          <w:rFonts w:ascii="Arial" w:hAnsi="Arial" w:cs="Arial"/>
          <w:color w:val="44546A" w:themeColor="text2"/>
        </w:rPr>
        <w:t xml:space="preserve">la </w:t>
      </w:r>
      <w:r w:rsidR="00D05B69" w:rsidRPr="000D1555">
        <w:rPr>
          <w:rFonts w:ascii="Arial" w:hAnsi="Arial" w:cs="Arial"/>
          <w:color w:val="44546A" w:themeColor="text2"/>
        </w:rPr>
        <w:t xml:space="preserve">Medidas </w:t>
      </w:r>
      <w:r w:rsidRPr="000D1555">
        <w:rPr>
          <w:rFonts w:ascii="Arial" w:hAnsi="Arial" w:cs="Arial"/>
          <w:color w:val="44546A" w:themeColor="text2"/>
        </w:rPr>
        <w:t>alternativas, resaltando</w:t>
      </w:r>
      <w:r w:rsidR="00DA5768" w:rsidRPr="000D1555">
        <w:rPr>
          <w:rFonts w:ascii="Arial" w:hAnsi="Arial" w:cs="Arial"/>
          <w:color w:val="44546A" w:themeColor="text2"/>
        </w:rPr>
        <w:t xml:space="preserve"> </w:t>
      </w:r>
      <w:r w:rsidR="00004CA9" w:rsidRPr="000D1555">
        <w:rPr>
          <w:rFonts w:ascii="Arial" w:hAnsi="Arial" w:cs="Arial"/>
          <w:color w:val="44546A" w:themeColor="text2"/>
        </w:rPr>
        <w:t>su</w:t>
      </w:r>
      <w:r w:rsidR="00DA5768" w:rsidRPr="000D1555">
        <w:rPr>
          <w:rFonts w:ascii="Arial" w:hAnsi="Arial" w:cs="Arial"/>
          <w:color w:val="44546A" w:themeColor="text2"/>
        </w:rPr>
        <w:t xml:space="preserve"> importancia como </w:t>
      </w:r>
      <w:r w:rsidR="0011217C" w:rsidRPr="000D1555">
        <w:rPr>
          <w:rFonts w:ascii="Arial" w:hAnsi="Arial" w:cs="Arial"/>
          <w:color w:val="44546A" w:themeColor="text2"/>
        </w:rPr>
        <w:t xml:space="preserve">herramientas para </w:t>
      </w:r>
      <w:r w:rsidR="00483949" w:rsidRPr="000D1555">
        <w:rPr>
          <w:rFonts w:ascii="Arial" w:hAnsi="Arial" w:cs="Arial"/>
          <w:color w:val="44546A" w:themeColor="text2"/>
        </w:rPr>
        <w:t>poder</w:t>
      </w:r>
      <w:r w:rsidR="00DA5768" w:rsidRPr="000D1555">
        <w:rPr>
          <w:rFonts w:ascii="Arial" w:hAnsi="Arial" w:cs="Arial"/>
          <w:color w:val="44546A" w:themeColor="text2"/>
        </w:rPr>
        <w:t xml:space="preserve">: </w:t>
      </w:r>
    </w:p>
    <w:p w14:paraId="73D2EAA5" w14:textId="4A5B6E9E" w:rsidR="00D05B69" w:rsidRPr="000D1555" w:rsidRDefault="00C55889" w:rsidP="000D155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r</w:t>
      </w:r>
      <w:r w:rsidR="0011217C" w:rsidRPr="000D1555">
        <w:rPr>
          <w:rFonts w:ascii="Arial" w:hAnsi="Arial" w:cs="Arial"/>
          <w:color w:val="44546A" w:themeColor="text2"/>
        </w:rPr>
        <w:t>educ</w:t>
      </w:r>
      <w:r w:rsidR="00FA1202" w:rsidRPr="000D1555">
        <w:rPr>
          <w:rFonts w:ascii="Arial" w:hAnsi="Arial" w:cs="Arial"/>
          <w:color w:val="44546A" w:themeColor="text2"/>
        </w:rPr>
        <w:t xml:space="preserve">ir </w:t>
      </w:r>
      <w:r w:rsidR="0011217C" w:rsidRPr="000D1555">
        <w:rPr>
          <w:rFonts w:ascii="Arial" w:hAnsi="Arial" w:cs="Arial"/>
          <w:color w:val="44546A" w:themeColor="text2"/>
        </w:rPr>
        <w:t>los altos índices de encarcelamiento</w:t>
      </w:r>
      <w:r w:rsidR="00D05B69" w:rsidRPr="000D1555">
        <w:rPr>
          <w:rFonts w:ascii="Arial" w:hAnsi="Arial" w:cs="Arial"/>
          <w:color w:val="44546A" w:themeColor="text2"/>
        </w:rPr>
        <w:t>, descongestionando las cárceles y</w:t>
      </w:r>
      <w:r w:rsidR="0011217C" w:rsidRPr="000D1555">
        <w:rPr>
          <w:rFonts w:ascii="Arial" w:hAnsi="Arial" w:cs="Arial"/>
          <w:color w:val="44546A" w:themeColor="text2"/>
        </w:rPr>
        <w:t xml:space="preserve"> </w:t>
      </w:r>
      <w:r w:rsidR="00D05B69" w:rsidRPr="000D1555">
        <w:rPr>
          <w:rFonts w:ascii="Arial" w:hAnsi="Arial" w:cs="Arial"/>
          <w:color w:val="44546A" w:themeColor="text2"/>
        </w:rPr>
        <w:t xml:space="preserve">promoviendo procesos </w:t>
      </w:r>
      <w:r w:rsidR="009547E2" w:rsidRPr="000D1555">
        <w:rPr>
          <w:rFonts w:ascii="Arial" w:hAnsi="Arial" w:cs="Arial"/>
          <w:color w:val="44546A" w:themeColor="text2"/>
        </w:rPr>
        <w:t xml:space="preserve">penales </w:t>
      </w:r>
      <w:r w:rsidR="00D05B69" w:rsidRPr="000D1555">
        <w:rPr>
          <w:rFonts w:ascii="Arial" w:hAnsi="Arial" w:cs="Arial"/>
          <w:color w:val="44546A" w:themeColor="text2"/>
        </w:rPr>
        <w:t>más justos;</w:t>
      </w:r>
    </w:p>
    <w:p w14:paraId="3D55A85B" w14:textId="49A23609" w:rsidR="00DA5768" w:rsidRPr="000D1555" w:rsidRDefault="00BF5CC1" w:rsidP="000D155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r</w:t>
      </w:r>
      <w:r w:rsidR="0011217C" w:rsidRPr="000D1555">
        <w:rPr>
          <w:rFonts w:ascii="Arial" w:hAnsi="Arial" w:cs="Arial"/>
          <w:color w:val="44546A" w:themeColor="text2"/>
        </w:rPr>
        <w:t xml:space="preserve">eforzar la lucha </w:t>
      </w:r>
      <w:r w:rsidR="00B15694" w:rsidRPr="000D1555">
        <w:rPr>
          <w:rFonts w:ascii="Arial" w:hAnsi="Arial" w:cs="Arial"/>
          <w:color w:val="44546A" w:themeColor="text2"/>
        </w:rPr>
        <w:t>contra el</w:t>
      </w:r>
      <w:r w:rsidR="0011217C" w:rsidRPr="000D1555">
        <w:rPr>
          <w:rFonts w:ascii="Arial" w:hAnsi="Arial" w:cs="Arial"/>
          <w:color w:val="44546A" w:themeColor="text2"/>
        </w:rPr>
        <w:t xml:space="preserve"> </w:t>
      </w:r>
      <w:r w:rsidR="00491544" w:rsidRPr="000D1555">
        <w:rPr>
          <w:rFonts w:ascii="Arial" w:hAnsi="Arial" w:cs="Arial"/>
          <w:color w:val="44546A" w:themeColor="text2"/>
        </w:rPr>
        <w:t>CTO</w:t>
      </w:r>
      <w:r w:rsidR="00D05B69" w:rsidRPr="000D1555">
        <w:rPr>
          <w:rFonts w:ascii="Arial" w:hAnsi="Arial" w:cs="Arial"/>
          <w:color w:val="44546A" w:themeColor="text2"/>
        </w:rPr>
        <w:t xml:space="preserve"> y el proselitismo criminal dentro de las cárceles; </w:t>
      </w:r>
    </w:p>
    <w:p w14:paraId="5DC6630C" w14:textId="45A99D7B" w:rsidR="00D523A3" w:rsidRPr="00D523A3" w:rsidRDefault="00BF5CC1" w:rsidP="00D523A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favorecer la p</w:t>
      </w:r>
      <w:r w:rsidR="00B15694" w:rsidRPr="000D1555">
        <w:rPr>
          <w:rFonts w:ascii="Arial" w:hAnsi="Arial" w:cs="Arial"/>
          <w:color w:val="44546A" w:themeColor="text2"/>
        </w:rPr>
        <w:t>rotección de los Derechos Humanos</w:t>
      </w:r>
      <w:r w:rsidR="00D05B69" w:rsidRPr="000D1555">
        <w:rPr>
          <w:rFonts w:ascii="Arial" w:hAnsi="Arial" w:cs="Arial"/>
          <w:color w:val="44546A" w:themeColor="text2"/>
        </w:rPr>
        <w:t xml:space="preserve"> y de la dignidad de la persona, en particular, </w:t>
      </w:r>
      <w:r w:rsidR="009547E2" w:rsidRPr="000D1555">
        <w:rPr>
          <w:rFonts w:ascii="Arial" w:hAnsi="Arial" w:cs="Arial"/>
          <w:color w:val="44546A" w:themeColor="text2"/>
        </w:rPr>
        <w:t xml:space="preserve">de los grupos más vulnerables, como </w:t>
      </w:r>
      <w:r w:rsidR="00D05B69" w:rsidRPr="000D1555">
        <w:rPr>
          <w:rFonts w:ascii="Arial" w:hAnsi="Arial" w:cs="Arial"/>
          <w:color w:val="44546A" w:themeColor="text2"/>
        </w:rPr>
        <w:t>las mujeres,</w:t>
      </w:r>
      <w:r w:rsidR="009547E2" w:rsidRPr="000D1555">
        <w:rPr>
          <w:rFonts w:ascii="Arial" w:hAnsi="Arial" w:cs="Arial"/>
          <w:color w:val="44546A" w:themeColor="text2"/>
        </w:rPr>
        <w:t xml:space="preserve"> los</w:t>
      </w:r>
      <w:r w:rsidR="00D05B69" w:rsidRPr="000D1555">
        <w:rPr>
          <w:rFonts w:ascii="Arial" w:hAnsi="Arial" w:cs="Arial"/>
          <w:color w:val="44546A" w:themeColor="text2"/>
        </w:rPr>
        <w:t xml:space="preserve"> anciano</w:t>
      </w:r>
      <w:r w:rsidR="009547E2" w:rsidRPr="000D1555">
        <w:rPr>
          <w:rFonts w:ascii="Arial" w:hAnsi="Arial" w:cs="Arial"/>
          <w:color w:val="44546A" w:themeColor="text2"/>
        </w:rPr>
        <w:t>s</w:t>
      </w:r>
      <w:r w:rsidR="00D05B69" w:rsidRPr="000D1555">
        <w:rPr>
          <w:rFonts w:ascii="Arial" w:hAnsi="Arial" w:cs="Arial"/>
          <w:color w:val="44546A" w:themeColor="text2"/>
        </w:rPr>
        <w:t xml:space="preserve"> y </w:t>
      </w:r>
      <w:r w:rsidR="009547E2" w:rsidRPr="000D1555">
        <w:rPr>
          <w:rFonts w:ascii="Arial" w:hAnsi="Arial" w:cs="Arial"/>
          <w:color w:val="44546A" w:themeColor="text2"/>
        </w:rPr>
        <w:t xml:space="preserve">la </w:t>
      </w:r>
      <w:r w:rsidR="00D05B69" w:rsidRPr="000D1555">
        <w:rPr>
          <w:rFonts w:ascii="Arial" w:hAnsi="Arial" w:cs="Arial"/>
          <w:color w:val="44546A" w:themeColor="text2"/>
        </w:rPr>
        <w:t>comunidad LGBTI</w:t>
      </w:r>
      <w:r>
        <w:rPr>
          <w:rFonts w:ascii="Arial" w:hAnsi="Arial" w:cs="Arial"/>
          <w:color w:val="44546A" w:themeColor="text2"/>
        </w:rPr>
        <w:t>.</w:t>
      </w:r>
      <w:r w:rsidR="009547E2" w:rsidRPr="000D1555">
        <w:rPr>
          <w:rFonts w:ascii="Arial" w:hAnsi="Arial" w:cs="Arial"/>
          <w:color w:val="44546A" w:themeColor="text2"/>
        </w:rPr>
        <w:t xml:space="preserve"> </w:t>
      </w:r>
    </w:p>
    <w:p w14:paraId="7DD5860F" w14:textId="48DF14A3" w:rsidR="00A71389" w:rsidRPr="000D1555" w:rsidRDefault="00004CA9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BF5CC1">
        <w:rPr>
          <w:rFonts w:ascii="Arial" w:hAnsi="Arial" w:cs="Arial"/>
          <w:bCs/>
          <w:color w:val="44546A" w:themeColor="text2"/>
        </w:rPr>
        <w:t>Todavía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B61F91" w:rsidRPr="000D1555">
        <w:rPr>
          <w:rFonts w:ascii="Arial" w:hAnsi="Arial" w:cs="Arial"/>
          <w:color w:val="44546A" w:themeColor="text2"/>
        </w:rPr>
        <w:t xml:space="preserve">es normal que </w:t>
      </w:r>
      <w:r w:rsidR="00170D87" w:rsidRPr="000D1555">
        <w:rPr>
          <w:rFonts w:ascii="Arial" w:hAnsi="Arial" w:cs="Arial"/>
          <w:color w:val="44546A" w:themeColor="text2"/>
        </w:rPr>
        <w:t>surjan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170D87" w:rsidRPr="000D1555">
        <w:rPr>
          <w:rFonts w:ascii="Arial" w:hAnsi="Arial" w:cs="Arial"/>
          <w:color w:val="44546A" w:themeColor="text2"/>
        </w:rPr>
        <w:t xml:space="preserve">algunas </w:t>
      </w:r>
      <w:r w:rsidRPr="000D1555">
        <w:rPr>
          <w:rFonts w:ascii="Arial" w:hAnsi="Arial" w:cs="Arial"/>
          <w:color w:val="44546A" w:themeColor="text2"/>
        </w:rPr>
        <w:t xml:space="preserve">preguntas </w:t>
      </w:r>
      <w:r w:rsidR="00B61F91" w:rsidRPr="000D1555">
        <w:rPr>
          <w:rFonts w:ascii="Arial" w:hAnsi="Arial" w:cs="Arial"/>
          <w:color w:val="44546A" w:themeColor="text2"/>
        </w:rPr>
        <w:t>con relación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B61F91" w:rsidRPr="000D1555">
        <w:rPr>
          <w:rFonts w:ascii="Arial" w:hAnsi="Arial" w:cs="Arial"/>
          <w:color w:val="44546A" w:themeColor="text2"/>
        </w:rPr>
        <w:t xml:space="preserve">a la promoción e implementación de </w:t>
      </w:r>
      <w:r w:rsidR="00BF5CC1">
        <w:rPr>
          <w:rFonts w:ascii="Arial" w:hAnsi="Arial" w:cs="Arial"/>
          <w:color w:val="44546A" w:themeColor="text2"/>
        </w:rPr>
        <w:t>las MA.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="00BF5CC1" w:rsidRPr="000D1555">
        <w:rPr>
          <w:rFonts w:ascii="Arial" w:hAnsi="Arial" w:cs="Arial"/>
          <w:color w:val="44546A" w:themeColor="text2"/>
        </w:rPr>
        <w:t>P</w:t>
      </w:r>
      <w:r w:rsidRPr="000D1555">
        <w:rPr>
          <w:rFonts w:ascii="Arial" w:hAnsi="Arial" w:cs="Arial"/>
          <w:color w:val="44546A" w:themeColor="text2"/>
        </w:rPr>
        <w:t>or ejemplo,</w:t>
      </w:r>
      <w:r w:rsidR="00491544" w:rsidRPr="000D1555">
        <w:rPr>
          <w:rFonts w:ascii="Arial" w:hAnsi="Arial" w:cs="Arial"/>
          <w:color w:val="44546A" w:themeColor="text2"/>
        </w:rPr>
        <w:t xml:space="preserve"> </w:t>
      </w:r>
      <w:r w:rsidR="00BF5CC1">
        <w:rPr>
          <w:rFonts w:ascii="Arial" w:hAnsi="Arial" w:cs="Arial"/>
          <w:color w:val="44546A" w:themeColor="text2"/>
        </w:rPr>
        <w:t>¿c</w:t>
      </w:r>
      <w:r w:rsidR="00BF5CC1" w:rsidRPr="000D1555">
        <w:rPr>
          <w:rFonts w:ascii="Arial" w:hAnsi="Arial" w:cs="Arial"/>
          <w:color w:val="44546A" w:themeColor="text2"/>
        </w:rPr>
        <w:t>ómo</w:t>
      </w:r>
      <w:r w:rsidR="001947F1" w:rsidRPr="000D1555">
        <w:rPr>
          <w:rFonts w:ascii="Arial" w:hAnsi="Arial" w:cs="Arial"/>
          <w:color w:val="44546A" w:themeColor="text2"/>
        </w:rPr>
        <w:t xml:space="preserve"> podrían </w:t>
      </w:r>
      <w:r w:rsidRPr="000D1555">
        <w:rPr>
          <w:rFonts w:ascii="Arial" w:hAnsi="Arial" w:cs="Arial"/>
          <w:color w:val="44546A" w:themeColor="text2"/>
        </w:rPr>
        <w:t xml:space="preserve">contribuir </w:t>
      </w:r>
      <w:r w:rsidR="001947F1" w:rsidRPr="000D1555">
        <w:rPr>
          <w:rFonts w:ascii="Arial" w:hAnsi="Arial" w:cs="Arial"/>
          <w:color w:val="44546A" w:themeColor="text2"/>
        </w:rPr>
        <w:t xml:space="preserve">los países a una mayor eficacia en la promoción y aplicabilidad de </w:t>
      </w:r>
      <w:r w:rsidR="009547E2" w:rsidRPr="000D1555">
        <w:rPr>
          <w:rFonts w:ascii="Arial" w:hAnsi="Arial" w:cs="Arial"/>
          <w:color w:val="44546A" w:themeColor="text2"/>
        </w:rPr>
        <w:t xml:space="preserve">estas </w:t>
      </w:r>
      <w:r w:rsidR="001947F1" w:rsidRPr="000D1555">
        <w:rPr>
          <w:rFonts w:ascii="Arial" w:hAnsi="Arial" w:cs="Arial"/>
          <w:color w:val="44546A" w:themeColor="text2"/>
        </w:rPr>
        <w:t xml:space="preserve">medidas alternativas? </w:t>
      </w:r>
      <w:r w:rsidR="00B61F91" w:rsidRPr="000D1555">
        <w:rPr>
          <w:rFonts w:ascii="Arial" w:hAnsi="Arial" w:cs="Arial"/>
          <w:color w:val="44546A" w:themeColor="text2"/>
        </w:rPr>
        <w:t>o</w:t>
      </w:r>
      <w:r w:rsidR="00BF5CC1">
        <w:rPr>
          <w:rFonts w:ascii="Arial" w:hAnsi="Arial" w:cs="Arial"/>
          <w:color w:val="44546A" w:themeColor="text2"/>
        </w:rPr>
        <w:t xml:space="preserve"> ¿có</w:t>
      </w:r>
      <w:r w:rsidR="001947F1" w:rsidRPr="000D1555">
        <w:rPr>
          <w:rFonts w:ascii="Arial" w:hAnsi="Arial" w:cs="Arial"/>
          <w:color w:val="44546A" w:themeColor="text2"/>
        </w:rPr>
        <w:t xml:space="preserve">mo involucrar y transmitir </w:t>
      </w:r>
      <w:r w:rsidR="00170D87" w:rsidRPr="000D1555">
        <w:rPr>
          <w:rFonts w:ascii="Arial" w:hAnsi="Arial" w:cs="Arial"/>
          <w:color w:val="44546A" w:themeColor="text2"/>
        </w:rPr>
        <w:t xml:space="preserve">de </w:t>
      </w:r>
      <w:r w:rsidR="001947F1" w:rsidRPr="000D1555">
        <w:rPr>
          <w:rFonts w:ascii="Arial" w:hAnsi="Arial" w:cs="Arial"/>
          <w:color w:val="44546A" w:themeColor="text2"/>
        </w:rPr>
        <w:t>modo claro a los ciudadanos</w:t>
      </w:r>
      <w:r w:rsidR="00B61F91" w:rsidRPr="000D1555">
        <w:rPr>
          <w:rFonts w:ascii="Arial" w:hAnsi="Arial" w:cs="Arial"/>
          <w:color w:val="44546A" w:themeColor="text2"/>
        </w:rPr>
        <w:t xml:space="preserve"> e instituciones</w:t>
      </w:r>
      <w:r w:rsidR="001947F1" w:rsidRPr="000D1555">
        <w:rPr>
          <w:rFonts w:ascii="Arial" w:hAnsi="Arial" w:cs="Arial"/>
          <w:color w:val="44546A" w:themeColor="text2"/>
        </w:rPr>
        <w:t xml:space="preserve"> que las medidas alternativas no significan </w:t>
      </w:r>
      <w:r w:rsidR="009547E2" w:rsidRPr="000D1555">
        <w:rPr>
          <w:rFonts w:ascii="Arial" w:hAnsi="Arial" w:cs="Arial"/>
          <w:color w:val="44546A" w:themeColor="text2"/>
        </w:rPr>
        <w:t xml:space="preserve">conceder </w:t>
      </w:r>
      <w:r w:rsidR="001947F1" w:rsidRPr="000D1555">
        <w:rPr>
          <w:rFonts w:ascii="Arial" w:hAnsi="Arial" w:cs="Arial"/>
          <w:color w:val="44546A" w:themeColor="text2"/>
        </w:rPr>
        <w:t xml:space="preserve">tabula rasa a los infractores? </w:t>
      </w:r>
    </w:p>
    <w:p w14:paraId="5631D1C3" w14:textId="18F726F3" w:rsidR="003D72AD" w:rsidRPr="000D1555" w:rsidRDefault="00491544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La respuesta </w:t>
      </w:r>
      <w:r w:rsidR="00170D87" w:rsidRPr="000D1555">
        <w:rPr>
          <w:rFonts w:ascii="Arial" w:hAnsi="Arial" w:cs="Arial"/>
          <w:color w:val="44546A" w:themeColor="text2"/>
        </w:rPr>
        <w:t xml:space="preserve">la encontramos </w:t>
      </w:r>
      <w:r w:rsidR="00BF5CC1">
        <w:rPr>
          <w:rFonts w:ascii="Arial" w:hAnsi="Arial" w:cs="Arial"/>
          <w:color w:val="44546A" w:themeColor="text2"/>
        </w:rPr>
        <w:t>c</w:t>
      </w:r>
      <w:r w:rsidR="00B61F91" w:rsidRPr="000D1555">
        <w:rPr>
          <w:rFonts w:ascii="Arial" w:hAnsi="Arial" w:cs="Arial"/>
          <w:color w:val="44546A" w:themeColor="text2"/>
        </w:rPr>
        <w:t>on</w:t>
      </w:r>
      <w:r w:rsidR="00491547" w:rsidRPr="000D1555">
        <w:rPr>
          <w:rFonts w:ascii="Arial" w:hAnsi="Arial" w:cs="Arial"/>
          <w:color w:val="44546A" w:themeColor="text2"/>
        </w:rPr>
        <w:t xml:space="preserve"> </w:t>
      </w:r>
      <w:r w:rsidR="00A32229" w:rsidRPr="000D1555">
        <w:rPr>
          <w:rFonts w:ascii="Arial" w:hAnsi="Arial" w:cs="Arial"/>
          <w:color w:val="44546A" w:themeColor="text2"/>
        </w:rPr>
        <w:t xml:space="preserve">los </w:t>
      </w:r>
      <w:r w:rsidR="00491547" w:rsidRPr="000D1555">
        <w:rPr>
          <w:rFonts w:ascii="Arial" w:hAnsi="Arial" w:cs="Arial"/>
          <w:b/>
          <w:bCs/>
          <w:color w:val="44546A" w:themeColor="text2"/>
        </w:rPr>
        <w:t>Comités</w:t>
      </w:r>
      <w:r w:rsidR="00A32229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491547" w:rsidRPr="000D1555">
        <w:rPr>
          <w:rFonts w:ascii="Arial" w:hAnsi="Arial" w:cs="Arial"/>
          <w:b/>
          <w:bCs/>
          <w:color w:val="44546A" w:themeColor="text2"/>
        </w:rPr>
        <w:t>Técnico Interinstitucionales</w:t>
      </w:r>
      <w:r w:rsidR="00A32229" w:rsidRPr="000D1555">
        <w:rPr>
          <w:rFonts w:ascii="Arial" w:hAnsi="Arial" w:cs="Arial"/>
          <w:color w:val="44546A" w:themeColor="text2"/>
        </w:rPr>
        <w:t xml:space="preserve"> (CTI)</w:t>
      </w:r>
      <w:r w:rsidR="00491547" w:rsidRPr="000D1555">
        <w:rPr>
          <w:rFonts w:ascii="Arial" w:hAnsi="Arial" w:cs="Arial"/>
          <w:color w:val="44546A" w:themeColor="text2"/>
        </w:rPr>
        <w:t xml:space="preserve">, los cuales </w:t>
      </w:r>
      <w:r w:rsidR="00B61F91" w:rsidRPr="000D1555">
        <w:rPr>
          <w:rFonts w:ascii="Arial" w:hAnsi="Arial" w:cs="Arial"/>
          <w:color w:val="44546A" w:themeColor="text2"/>
        </w:rPr>
        <w:t>se</w:t>
      </w:r>
      <w:r w:rsidR="00491547" w:rsidRPr="000D1555">
        <w:rPr>
          <w:rFonts w:ascii="Arial" w:hAnsi="Arial" w:cs="Arial"/>
          <w:color w:val="44546A" w:themeColor="text2"/>
        </w:rPr>
        <w:t xml:space="preserve"> defin</w:t>
      </w:r>
      <w:r w:rsidR="00B61F91" w:rsidRPr="000D1555">
        <w:rPr>
          <w:rFonts w:ascii="Arial" w:hAnsi="Arial" w:cs="Arial"/>
          <w:color w:val="44546A" w:themeColor="text2"/>
        </w:rPr>
        <w:t xml:space="preserve">en </w:t>
      </w:r>
      <w:r w:rsidR="00491547" w:rsidRPr="000D1555">
        <w:rPr>
          <w:rFonts w:ascii="Arial" w:hAnsi="Arial" w:cs="Arial"/>
          <w:color w:val="44546A" w:themeColor="text2"/>
        </w:rPr>
        <w:t>como</w:t>
      </w:r>
      <w:r w:rsidR="00A32229" w:rsidRPr="000D1555">
        <w:rPr>
          <w:rFonts w:ascii="Arial" w:hAnsi="Arial" w:cs="Arial"/>
          <w:color w:val="44546A" w:themeColor="text2"/>
        </w:rPr>
        <w:t xml:space="preserve"> </w:t>
      </w:r>
      <w:r w:rsidR="00491547" w:rsidRPr="000D1555">
        <w:rPr>
          <w:rFonts w:ascii="Arial" w:hAnsi="Arial" w:cs="Arial"/>
          <w:color w:val="44546A" w:themeColor="text2"/>
        </w:rPr>
        <w:t xml:space="preserve"> </w:t>
      </w:r>
      <w:r w:rsidR="00A32229" w:rsidRPr="000D1555">
        <w:rPr>
          <w:rFonts w:ascii="Arial" w:hAnsi="Arial" w:cs="Arial"/>
          <w:color w:val="44546A" w:themeColor="text2"/>
        </w:rPr>
        <w:t xml:space="preserve">dispositivos impulsores </w:t>
      </w:r>
      <w:r w:rsidR="00491547" w:rsidRPr="000D1555">
        <w:rPr>
          <w:rFonts w:ascii="Arial" w:hAnsi="Arial" w:cs="Arial"/>
          <w:color w:val="44546A" w:themeColor="text2"/>
        </w:rPr>
        <w:t xml:space="preserve">de estrategias </w:t>
      </w:r>
      <w:r w:rsidR="00A32229" w:rsidRPr="000D1555">
        <w:rPr>
          <w:rFonts w:ascii="Arial" w:hAnsi="Arial" w:cs="Arial"/>
          <w:color w:val="44546A" w:themeColor="text2"/>
        </w:rPr>
        <w:t xml:space="preserve">a través </w:t>
      </w:r>
      <w:r w:rsidR="00491547" w:rsidRPr="000D1555">
        <w:rPr>
          <w:rFonts w:ascii="Arial" w:hAnsi="Arial" w:cs="Arial"/>
          <w:color w:val="44546A" w:themeColor="text2"/>
        </w:rPr>
        <w:t xml:space="preserve">de las cuales generar </w:t>
      </w:r>
      <w:r w:rsidR="00A32229" w:rsidRPr="000D1555">
        <w:rPr>
          <w:rFonts w:ascii="Arial" w:hAnsi="Arial" w:cs="Arial"/>
          <w:color w:val="44546A" w:themeColor="text2"/>
        </w:rPr>
        <w:t xml:space="preserve">una mayor articulación </w:t>
      </w:r>
      <w:r w:rsidR="00491547" w:rsidRPr="000D1555">
        <w:rPr>
          <w:rFonts w:ascii="Arial" w:hAnsi="Arial" w:cs="Arial"/>
          <w:color w:val="44546A" w:themeColor="text2"/>
        </w:rPr>
        <w:t xml:space="preserve">interinstitucional que promueva y facilite una amplia y sistemática aplicación de las Medidas Alternativas en los diferentes países.  </w:t>
      </w:r>
    </w:p>
    <w:p w14:paraId="29B6DD79" w14:textId="1B4077DC" w:rsidR="00001914" w:rsidRPr="000D1555" w:rsidRDefault="00491547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Uno de los </w:t>
      </w:r>
      <w:r w:rsidRPr="000D1555">
        <w:rPr>
          <w:rFonts w:ascii="Arial" w:hAnsi="Arial" w:cs="Arial"/>
          <w:b/>
          <w:bCs/>
          <w:color w:val="44546A" w:themeColor="text2"/>
        </w:rPr>
        <w:t>aspectos más notables de los CTI</w:t>
      </w:r>
      <w:r w:rsidRPr="000D1555">
        <w:rPr>
          <w:rFonts w:ascii="Arial" w:hAnsi="Arial" w:cs="Arial"/>
          <w:color w:val="44546A" w:themeColor="text2"/>
        </w:rPr>
        <w:t xml:space="preserve"> es </w:t>
      </w:r>
      <w:r w:rsidRPr="000D1555">
        <w:rPr>
          <w:rFonts w:ascii="Arial" w:hAnsi="Arial" w:cs="Arial"/>
          <w:b/>
          <w:bCs/>
          <w:color w:val="44546A" w:themeColor="text2"/>
        </w:rPr>
        <w:t xml:space="preserve">la capacidad de involucrar </w:t>
      </w:r>
      <w:r w:rsidRPr="000D1555">
        <w:rPr>
          <w:rFonts w:ascii="Arial" w:hAnsi="Arial" w:cs="Arial"/>
          <w:color w:val="44546A" w:themeColor="text2"/>
        </w:rPr>
        <w:t>una serie de actores nacionales como Ministerios Nacionales (</w:t>
      </w:r>
      <w:r w:rsidR="00170D87" w:rsidRPr="000D1555">
        <w:rPr>
          <w:rFonts w:ascii="Arial" w:hAnsi="Arial" w:cs="Arial"/>
          <w:color w:val="44546A" w:themeColor="text2"/>
        </w:rPr>
        <w:t xml:space="preserve">de </w:t>
      </w:r>
      <w:r w:rsidR="00001914" w:rsidRPr="000D1555">
        <w:rPr>
          <w:rFonts w:ascii="Arial" w:hAnsi="Arial" w:cs="Arial"/>
          <w:color w:val="44546A" w:themeColor="text2"/>
        </w:rPr>
        <w:t>s</w:t>
      </w:r>
      <w:r w:rsidRPr="000D1555">
        <w:rPr>
          <w:rFonts w:ascii="Arial" w:hAnsi="Arial" w:cs="Arial"/>
          <w:color w:val="44546A" w:themeColor="text2"/>
        </w:rPr>
        <w:t xml:space="preserve">alud – </w:t>
      </w:r>
      <w:r w:rsidR="00001914" w:rsidRPr="000D1555">
        <w:rPr>
          <w:rFonts w:ascii="Arial" w:hAnsi="Arial" w:cs="Arial"/>
          <w:color w:val="44546A" w:themeColor="text2"/>
        </w:rPr>
        <w:t>i</w:t>
      </w:r>
      <w:r w:rsidRPr="000D1555">
        <w:rPr>
          <w:rFonts w:ascii="Arial" w:hAnsi="Arial" w:cs="Arial"/>
          <w:color w:val="44546A" w:themeColor="text2"/>
        </w:rPr>
        <w:t xml:space="preserve">nterior – </w:t>
      </w:r>
      <w:r w:rsidR="00001914" w:rsidRPr="000D1555">
        <w:rPr>
          <w:rFonts w:ascii="Arial" w:hAnsi="Arial" w:cs="Arial"/>
          <w:color w:val="44546A" w:themeColor="text2"/>
        </w:rPr>
        <w:t>d</w:t>
      </w:r>
      <w:r w:rsidRPr="000D1555">
        <w:rPr>
          <w:rFonts w:ascii="Arial" w:hAnsi="Arial" w:cs="Arial"/>
          <w:color w:val="44546A" w:themeColor="text2"/>
        </w:rPr>
        <w:t xml:space="preserve">esarrollo social – </w:t>
      </w:r>
      <w:r w:rsidR="00001914" w:rsidRPr="000D1555">
        <w:rPr>
          <w:rFonts w:ascii="Arial" w:hAnsi="Arial" w:cs="Arial"/>
          <w:color w:val="44546A" w:themeColor="text2"/>
        </w:rPr>
        <w:t>j</w:t>
      </w:r>
      <w:r w:rsidRPr="000D1555">
        <w:rPr>
          <w:rFonts w:ascii="Arial" w:hAnsi="Arial" w:cs="Arial"/>
          <w:color w:val="44546A" w:themeColor="text2"/>
        </w:rPr>
        <w:t xml:space="preserve">usticia); </w:t>
      </w:r>
      <w:r w:rsidR="00001914" w:rsidRPr="000D1555">
        <w:rPr>
          <w:rFonts w:ascii="Arial" w:hAnsi="Arial" w:cs="Arial"/>
          <w:color w:val="44546A" w:themeColor="text2"/>
        </w:rPr>
        <w:t>Adm</w:t>
      </w:r>
      <w:r w:rsidR="00E91318" w:rsidRPr="000D1555">
        <w:rPr>
          <w:rFonts w:ascii="Arial" w:hAnsi="Arial" w:cs="Arial"/>
          <w:color w:val="44546A" w:themeColor="text2"/>
        </w:rPr>
        <w:t>i</w:t>
      </w:r>
      <w:r w:rsidR="00001914" w:rsidRPr="000D1555">
        <w:rPr>
          <w:rFonts w:ascii="Arial" w:hAnsi="Arial" w:cs="Arial"/>
          <w:color w:val="44546A" w:themeColor="text2"/>
        </w:rPr>
        <w:t>n</w:t>
      </w:r>
      <w:r w:rsidR="00170D87" w:rsidRPr="000D1555">
        <w:rPr>
          <w:rFonts w:ascii="Arial" w:hAnsi="Arial" w:cs="Arial"/>
          <w:color w:val="44546A" w:themeColor="text2"/>
        </w:rPr>
        <w:t>istraciones</w:t>
      </w:r>
      <w:r w:rsidR="00001914" w:rsidRPr="000D1555">
        <w:rPr>
          <w:rFonts w:ascii="Arial" w:hAnsi="Arial" w:cs="Arial"/>
          <w:color w:val="44546A" w:themeColor="text2"/>
        </w:rPr>
        <w:t xml:space="preserve"> Penitenciaria</w:t>
      </w:r>
      <w:r w:rsidR="00170D87" w:rsidRPr="000D1555">
        <w:rPr>
          <w:rFonts w:ascii="Arial" w:hAnsi="Arial" w:cs="Arial"/>
          <w:color w:val="44546A" w:themeColor="text2"/>
        </w:rPr>
        <w:t>s</w:t>
      </w:r>
      <w:r w:rsidR="00001914" w:rsidRPr="000D1555">
        <w:rPr>
          <w:rFonts w:ascii="Arial" w:hAnsi="Arial" w:cs="Arial"/>
          <w:color w:val="44546A" w:themeColor="text2"/>
        </w:rPr>
        <w:t>; Procuraduría y fiscalía general; Defensoría pública; Actores Judiciales (jueces, fiscales) y representantes de la sociedad civil</w:t>
      </w:r>
      <w:r w:rsidR="00170D87" w:rsidRPr="000D1555">
        <w:rPr>
          <w:rFonts w:ascii="Arial" w:hAnsi="Arial" w:cs="Arial"/>
          <w:color w:val="44546A" w:themeColor="text2"/>
        </w:rPr>
        <w:t>.</w:t>
      </w:r>
    </w:p>
    <w:p w14:paraId="2B5FB766" w14:textId="77777777" w:rsidR="00CA2416" w:rsidRDefault="00170D87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Demostrando </w:t>
      </w:r>
      <w:r w:rsidR="006B6023">
        <w:rPr>
          <w:rFonts w:ascii="Arial" w:hAnsi="Arial" w:cs="Arial"/>
          <w:color w:val="44546A" w:themeColor="text2"/>
        </w:rPr>
        <w:t>que</w:t>
      </w:r>
      <w:r w:rsidR="00F50D3C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>p</w:t>
      </w:r>
      <w:r w:rsidR="00E91318" w:rsidRPr="000D1555">
        <w:rPr>
          <w:rFonts w:ascii="Arial" w:hAnsi="Arial" w:cs="Arial"/>
          <w:color w:val="44546A" w:themeColor="text2"/>
        </w:rPr>
        <w:t xml:space="preserve">ara impulsar las MA es imprescindible una fuerte </w:t>
      </w:r>
      <w:r w:rsidRPr="000D1555">
        <w:rPr>
          <w:rFonts w:ascii="Arial" w:hAnsi="Arial" w:cs="Arial"/>
          <w:color w:val="44546A" w:themeColor="text2"/>
        </w:rPr>
        <w:t>articulación</w:t>
      </w:r>
      <w:r w:rsidR="00E91318" w:rsidRPr="000D1555">
        <w:rPr>
          <w:rFonts w:ascii="Arial" w:hAnsi="Arial" w:cs="Arial"/>
          <w:color w:val="44546A" w:themeColor="text2"/>
        </w:rPr>
        <w:t xml:space="preserve"> interinstitucional </w:t>
      </w:r>
      <w:r w:rsidRPr="000D1555">
        <w:rPr>
          <w:rFonts w:ascii="Arial" w:hAnsi="Arial" w:cs="Arial"/>
          <w:color w:val="44546A" w:themeColor="text2"/>
        </w:rPr>
        <w:t>y favorecimiento de</w:t>
      </w:r>
      <w:r w:rsidR="00001914" w:rsidRPr="000D1555">
        <w:rPr>
          <w:rFonts w:ascii="Arial" w:hAnsi="Arial" w:cs="Arial"/>
          <w:color w:val="44546A" w:themeColor="text2"/>
        </w:rPr>
        <w:t xml:space="preserve"> sinergias entre </w:t>
      </w:r>
      <w:r w:rsidR="00E91318" w:rsidRPr="000D1555">
        <w:rPr>
          <w:rFonts w:ascii="Arial" w:hAnsi="Arial" w:cs="Arial"/>
          <w:color w:val="44546A" w:themeColor="text2"/>
        </w:rPr>
        <w:t xml:space="preserve">todos los </w:t>
      </w:r>
      <w:r w:rsidR="00001914" w:rsidRPr="000D1555">
        <w:rPr>
          <w:rFonts w:ascii="Arial" w:hAnsi="Arial" w:cs="Arial"/>
          <w:color w:val="44546A" w:themeColor="text2"/>
        </w:rPr>
        <w:t>actore</w:t>
      </w:r>
      <w:r w:rsidR="00B61F91" w:rsidRPr="000D1555">
        <w:rPr>
          <w:rFonts w:ascii="Arial" w:hAnsi="Arial" w:cs="Arial"/>
          <w:color w:val="44546A" w:themeColor="text2"/>
        </w:rPr>
        <w:t>s</w:t>
      </w:r>
      <w:r w:rsidR="00E91318" w:rsidRPr="000D1555">
        <w:rPr>
          <w:rFonts w:ascii="Arial" w:hAnsi="Arial" w:cs="Arial"/>
          <w:color w:val="44546A" w:themeColor="text2"/>
        </w:rPr>
        <w:t xml:space="preserve"> de la cadena penal y </w:t>
      </w:r>
      <w:r w:rsidRPr="000D1555">
        <w:rPr>
          <w:rFonts w:ascii="Arial" w:hAnsi="Arial" w:cs="Arial"/>
          <w:color w:val="44546A" w:themeColor="text2"/>
        </w:rPr>
        <w:t xml:space="preserve">de </w:t>
      </w:r>
      <w:r w:rsidR="00E91318" w:rsidRPr="000D1555">
        <w:rPr>
          <w:rFonts w:ascii="Arial" w:hAnsi="Arial" w:cs="Arial"/>
          <w:color w:val="44546A" w:themeColor="text2"/>
        </w:rPr>
        <w:t xml:space="preserve">las organizaciones de la sociedad </w:t>
      </w:r>
      <w:r w:rsidR="00E91318" w:rsidRPr="000D1555">
        <w:rPr>
          <w:rFonts w:ascii="Arial" w:hAnsi="Arial" w:cs="Arial"/>
          <w:color w:val="44546A" w:themeColor="text2"/>
        </w:rPr>
        <w:lastRenderedPageBreak/>
        <w:t xml:space="preserve">civil. </w:t>
      </w:r>
      <w:r w:rsidR="0072515B" w:rsidRPr="000D1555">
        <w:rPr>
          <w:rFonts w:ascii="Arial" w:hAnsi="Arial" w:cs="Arial"/>
          <w:color w:val="44546A" w:themeColor="text2"/>
        </w:rPr>
        <w:t xml:space="preserve">Además, </w:t>
      </w:r>
      <w:r w:rsidR="0072515B" w:rsidRPr="000D1555">
        <w:rPr>
          <w:rFonts w:ascii="Arial" w:hAnsi="Arial" w:cs="Arial"/>
          <w:b/>
          <w:bCs/>
          <w:color w:val="44546A" w:themeColor="text2"/>
        </w:rPr>
        <w:t>l</w:t>
      </w:r>
      <w:r w:rsidR="00E91318" w:rsidRPr="000D1555">
        <w:rPr>
          <w:rFonts w:ascii="Arial" w:hAnsi="Arial" w:cs="Arial"/>
          <w:b/>
          <w:bCs/>
          <w:color w:val="44546A" w:themeColor="text2"/>
        </w:rPr>
        <w:t xml:space="preserve">os CTI </w:t>
      </w:r>
      <w:r w:rsidR="0072515B" w:rsidRPr="000D1555">
        <w:rPr>
          <w:rFonts w:ascii="Arial" w:hAnsi="Arial" w:cs="Arial"/>
          <w:b/>
          <w:bCs/>
          <w:color w:val="44546A" w:themeColor="text2"/>
        </w:rPr>
        <w:t xml:space="preserve">son útiles para </w:t>
      </w:r>
      <w:r w:rsidR="00E91318" w:rsidRPr="000D1555">
        <w:rPr>
          <w:rFonts w:ascii="Arial" w:hAnsi="Arial" w:cs="Arial"/>
          <w:b/>
          <w:bCs/>
          <w:color w:val="44546A" w:themeColor="text2"/>
        </w:rPr>
        <w:t>preparar</w:t>
      </w:r>
      <w:r w:rsidR="00B61F91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001914" w:rsidRPr="000D1555">
        <w:rPr>
          <w:rFonts w:ascii="Arial" w:hAnsi="Arial" w:cs="Arial"/>
          <w:b/>
          <w:bCs/>
          <w:color w:val="44546A" w:themeColor="text2"/>
        </w:rPr>
        <w:t xml:space="preserve">el terreno nacional </w:t>
      </w:r>
      <w:r w:rsidR="00B61F91" w:rsidRPr="000D1555">
        <w:rPr>
          <w:rFonts w:ascii="Arial" w:hAnsi="Arial" w:cs="Arial"/>
          <w:b/>
          <w:bCs/>
          <w:color w:val="44546A" w:themeColor="text2"/>
        </w:rPr>
        <w:t xml:space="preserve">y la opinión pública </w:t>
      </w:r>
      <w:r w:rsidR="0062794C">
        <w:rPr>
          <w:rFonts w:ascii="Arial" w:hAnsi="Arial" w:cs="Arial"/>
          <w:b/>
          <w:bCs/>
          <w:color w:val="44546A" w:themeColor="text2"/>
        </w:rPr>
        <w:t>sobre</w:t>
      </w:r>
      <w:r w:rsidR="00B61F91" w:rsidRPr="000D1555">
        <w:rPr>
          <w:rFonts w:ascii="Arial" w:hAnsi="Arial" w:cs="Arial"/>
          <w:b/>
          <w:bCs/>
          <w:color w:val="44546A" w:themeColor="text2"/>
        </w:rPr>
        <w:t xml:space="preserve"> el uso de </w:t>
      </w:r>
      <w:r w:rsidR="00001914" w:rsidRPr="000D1555">
        <w:rPr>
          <w:rFonts w:ascii="Arial" w:hAnsi="Arial" w:cs="Arial"/>
          <w:b/>
          <w:bCs/>
          <w:color w:val="44546A" w:themeColor="text2"/>
        </w:rPr>
        <w:t>las Medidas Alternativas</w:t>
      </w:r>
      <w:r w:rsidR="00DB427D" w:rsidRPr="000D1555">
        <w:rPr>
          <w:rFonts w:ascii="Arial" w:hAnsi="Arial" w:cs="Arial"/>
          <w:color w:val="44546A" w:themeColor="text2"/>
        </w:rPr>
        <w:t xml:space="preserve">, </w:t>
      </w:r>
      <w:r w:rsidR="00B61F91" w:rsidRPr="000D1555">
        <w:rPr>
          <w:rFonts w:ascii="Arial" w:hAnsi="Arial" w:cs="Arial"/>
          <w:color w:val="44546A" w:themeColor="text2"/>
        </w:rPr>
        <w:t>y</w:t>
      </w:r>
      <w:r w:rsidR="00001914" w:rsidRPr="000D1555">
        <w:rPr>
          <w:rFonts w:ascii="Arial" w:hAnsi="Arial" w:cs="Arial"/>
          <w:color w:val="44546A" w:themeColor="text2"/>
        </w:rPr>
        <w:t xml:space="preserve"> también para acelerar su aceptación </w:t>
      </w:r>
      <w:r w:rsidR="00DB427D" w:rsidRPr="000D1555">
        <w:rPr>
          <w:rFonts w:ascii="Arial" w:hAnsi="Arial" w:cs="Arial"/>
          <w:color w:val="44546A" w:themeColor="text2"/>
        </w:rPr>
        <w:t xml:space="preserve">dentro de los </w:t>
      </w:r>
      <w:r w:rsidR="00B61F91" w:rsidRPr="000D1555">
        <w:rPr>
          <w:rFonts w:ascii="Arial" w:hAnsi="Arial" w:cs="Arial"/>
          <w:color w:val="44546A" w:themeColor="text2"/>
        </w:rPr>
        <w:t xml:space="preserve">mismos </w:t>
      </w:r>
      <w:r w:rsidR="00DB427D" w:rsidRPr="000D1555">
        <w:rPr>
          <w:rFonts w:ascii="Arial" w:hAnsi="Arial" w:cs="Arial"/>
          <w:color w:val="44546A" w:themeColor="text2"/>
        </w:rPr>
        <w:t>países</w:t>
      </w:r>
      <w:r w:rsidR="00B61F91" w:rsidRPr="000D1555">
        <w:rPr>
          <w:rFonts w:ascii="Arial" w:hAnsi="Arial" w:cs="Arial"/>
          <w:color w:val="44546A" w:themeColor="text2"/>
        </w:rPr>
        <w:t xml:space="preserve">. </w:t>
      </w:r>
    </w:p>
    <w:p w14:paraId="79F2BC1B" w14:textId="21BF639C" w:rsidR="00491547" w:rsidRPr="000D1555" w:rsidRDefault="0072515B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>Por esto</w:t>
      </w:r>
      <w:r w:rsidR="00B61F91" w:rsidRPr="000D1555">
        <w:rPr>
          <w:rFonts w:ascii="Arial" w:hAnsi="Arial" w:cs="Arial"/>
          <w:color w:val="44546A" w:themeColor="text2"/>
        </w:rPr>
        <w:t xml:space="preserve">, El PAcCTO está comprometido en el acompañamiento a los países </w:t>
      </w:r>
      <w:r w:rsidR="00CA2416" w:rsidRPr="000D1555">
        <w:rPr>
          <w:rFonts w:ascii="Arial" w:hAnsi="Arial" w:cs="Arial"/>
          <w:color w:val="44546A" w:themeColor="text2"/>
        </w:rPr>
        <w:t xml:space="preserve">brindando la propia expertise a través de asistencias técnicas </w:t>
      </w:r>
      <w:r w:rsidR="00B61F91" w:rsidRPr="000D1555">
        <w:rPr>
          <w:rFonts w:ascii="Arial" w:hAnsi="Arial" w:cs="Arial"/>
          <w:color w:val="44546A" w:themeColor="text2"/>
        </w:rPr>
        <w:t xml:space="preserve">durante </w:t>
      </w:r>
      <w:r w:rsidR="00CA2416" w:rsidRPr="000D1555">
        <w:rPr>
          <w:rFonts w:ascii="Arial" w:hAnsi="Arial" w:cs="Arial"/>
          <w:color w:val="44546A" w:themeColor="text2"/>
        </w:rPr>
        <w:t xml:space="preserve">todo el proceso de conformación y trabajo </w:t>
      </w:r>
      <w:r w:rsidR="00B61F91" w:rsidRPr="000D1555">
        <w:rPr>
          <w:rFonts w:ascii="Arial" w:hAnsi="Arial" w:cs="Arial"/>
          <w:color w:val="44546A" w:themeColor="text2"/>
        </w:rPr>
        <w:t xml:space="preserve">de los CTI y la sucesiva </w:t>
      </w:r>
      <w:r w:rsidR="00001914" w:rsidRPr="000D1555">
        <w:rPr>
          <w:rFonts w:ascii="Arial" w:hAnsi="Arial" w:cs="Arial"/>
          <w:color w:val="44546A" w:themeColor="text2"/>
        </w:rPr>
        <w:t>difusión e incorporación de las MA en el tejido social – institucional – y penitenciario</w:t>
      </w:r>
      <w:r w:rsidR="00DB427D" w:rsidRPr="000D1555">
        <w:rPr>
          <w:rFonts w:ascii="Arial" w:hAnsi="Arial" w:cs="Arial"/>
          <w:color w:val="44546A" w:themeColor="text2"/>
        </w:rPr>
        <w:t>.</w:t>
      </w:r>
    </w:p>
    <w:p w14:paraId="6C709D46" w14:textId="5EE5F5F4" w:rsidR="007575BB" w:rsidRPr="000D1555" w:rsidRDefault="00CA2416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Sin embargo, t</w:t>
      </w:r>
      <w:r w:rsidR="0072515B" w:rsidRPr="000D1555">
        <w:rPr>
          <w:rFonts w:ascii="Arial" w:hAnsi="Arial" w:cs="Arial"/>
          <w:color w:val="44546A" w:themeColor="text2"/>
        </w:rPr>
        <w:t>ambién es</w:t>
      </w:r>
      <w:r w:rsidR="001D0229" w:rsidRPr="000D1555">
        <w:rPr>
          <w:rFonts w:ascii="Arial" w:hAnsi="Arial" w:cs="Arial"/>
          <w:color w:val="44546A" w:themeColor="text2"/>
        </w:rPr>
        <w:t xml:space="preserve"> necesario que los </w:t>
      </w:r>
      <w:r w:rsidR="001D0229" w:rsidRPr="000D1555">
        <w:rPr>
          <w:rFonts w:ascii="Arial" w:hAnsi="Arial" w:cs="Arial"/>
          <w:b/>
          <w:bCs/>
          <w:color w:val="44546A" w:themeColor="text2"/>
        </w:rPr>
        <w:t>países coparticipen en la conformación activa de los CTI</w:t>
      </w:r>
      <w:r w:rsidR="001D0229" w:rsidRPr="000D1555">
        <w:rPr>
          <w:rFonts w:ascii="Arial" w:hAnsi="Arial" w:cs="Arial"/>
          <w:color w:val="44546A" w:themeColor="text2"/>
        </w:rPr>
        <w:t xml:space="preserve">, para que estos últimos puedan, </w:t>
      </w:r>
      <w:r w:rsidR="00B61F91" w:rsidRPr="000D1555">
        <w:rPr>
          <w:rFonts w:ascii="Arial" w:hAnsi="Arial" w:cs="Arial"/>
          <w:color w:val="44546A" w:themeColor="text2"/>
        </w:rPr>
        <w:t>una vez formados</w:t>
      </w:r>
      <w:r w:rsidR="001D0229" w:rsidRPr="000D1555">
        <w:rPr>
          <w:rFonts w:ascii="Arial" w:hAnsi="Arial" w:cs="Arial"/>
          <w:color w:val="44546A" w:themeColor="text2"/>
        </w:rPr>
        <w:t xml:space="preserve">, </w:t>
      </w:r>
      <w:r w:rsidR="00B61F91" w:rsidRPr="000D1555">
        <w:rPr>
          <w:rFonts w:ascii="Arial" w:hAnsi="Arial" w:cs="Arial"/>
          <w:color w:val="44546A" w:themeColor="text2"/>
        </w:rPr>
        <w:t>ejercer</w:t>
      </w:r>
      <w:r w:rsidR="001D0229" w:rsidRPr="000D1555">
        <w:rPr>
          <w:rFonts w:ascii="Arial" w:hAnsi="Arial" w:cs="Arial"/>
          <w:color w:val="44546A" w:themeColor="text2"/>
        </w:rPr>
        <w:t xml:space="preserve"> sus </w:t>
      </w:r>
      <w:r w:rsidR="00B61F91" w:rsidRPr="000D1555">
        <w:rPr>
          <w:rFonts w:ascii="Arial" w:hAnsi="Arial" w:cs="Arial"/>
          <w:color w:val="44546A" w:themeColor="text2"/>
        </w:rPr>
        <w:t>labores fundamentales como</w:t>
      </w:r>
      <w:r w:rsidR="00DB427D" w:rsidRPr="000D1555">
        <w:rPr>
          <w:rFonts w:ascii="Arial" w:hAnsi="Arial" w:cs="Arial"/>
          <w:color w:val="44546A" w:themeColor="text2"/>
        </w:rPr>
        <w:t xml:space="preserve"> sensibilización de la opinión </w:t>
      </w:r>
      <w:r w:rsidR="008F4159" w:rsidRPr="000D1555">
        <w:rPr>
          <w:rFonts w:ascii="Arial" w:hAnsi="Arial" w:cs="Arial"/>
          <w:color w:val="44546A" w:themeColor="text2"/>
        </w:rPr>
        <w:t>pública</w:t>
      </w:r>
      <w:r w:rsidR="00DB427D" w:rsidRPr="000D1555">
        <w:rPr>
          <w:rFonts w:ascii="Arial" w:hAnsi="Arial" w:cs="Arial"/>
          <w:color w:val="44546A" w:themeColor="text2"/>
        </w:rPr>
        <w:t xml:space="preserve"> y de los decisores políticos sobre el uso de MA y sus beneficios; </w:t>
      </w:r>
      <w:r w:rsidR="00797F65" w:rsidRPr="000D1555">
        <w:rPr>
          <w:rFonts w:ascii="Arial" w:hAnsi="Arial" w:cs="Arial"/>
          <w:color w:val="44546A" w:themeColor="text2"/>
        </w:rPr>
        <w:t>creación de</w:t>
      </w:r>
      <w:r w:rsidR="00DB427D" w:rsidRPr="000D1555">
        <w:rPr>
          <w:rFonts w:ascii="Arial" w:hAnsi="Arial" w:cs="Arial"/>
          <w:color w:val="44546A" w:themeColor="text2"/>
        </w:rPr>
        <w:t xml:space="preserve"> sistemas de recopilación eficiente de datos </w:t>
      </w:r>
      <w:r w:rsidR="00797F65" w:rsidRPr="000D1555">
        <w:rPr>
          <w:rFonts w:ascii="Arial" w:hAnsi="Arial" w:cs="Arial"/>
          <w:color w:val="44546A" w:themeColor="text2"/>
        </w:rPr>
        <w:t xml:space="preserve">y tipología de </w:t>
      </w:r>
      <w:r w:rsidR="00DB427D" w:rsidRPr="000D1555">
        <w:rPr>
          <w:rFonts w:ascii="Arial" w:hAnsi="Arial" w:cs="Arial"/>
          <w:color w:val="44546A" w:themeColor="text2"/>
        </w:rPr>
        <w:t xml:space="preserve">la población carcelaria; </w:t>
      </w:r>
      <w:r w:rsidR="00B61F91" w:rsidRPr="000D1555">
        <w:rPr>
          <w:rFonts w:ascii="Arial" w:hAnsi="Arial" w:cs="Arial"/>
          <w:color w:val="44546A" w:themeColor="text2"/>
        </w:rPr>
        <w:t>mayor</w:t>
      </w:r>
      <w:r w:rsidR="00797F65" w:rsidRPr="000D1555">
        <w:rPr>
          <w:rFonts w:ascii="Arial" w:hAnsi="Arial" w:cs="Arial"/>
          <w:color w:val="44546A" w:themeColor="text2"/>
        </w:rPr>
        <w:t xml:space="preserve"> conocimiento sobre</w:t>
      </w:r>
      <w:r w:rsidR="00DB427D" w:rsidRPr="000D1555">
        <w:rPr>
          <w:rFonts w:ascii="Arial" w:hAnsi="Arial" w:cs="Arial"/>
          <w:color w:val="44546A" w:themeColor="text2"/>
        </w:rPr>
        <w:t xml:space="preserve"> </w:t>
      </w:r>
      <w:r w:rsidR="00797F65" w:rsidRPr="000D1555">
        <w:rPr>
          <w:rFonts w:ascii="Arial" w:hAnsi="Arial" w:cs="Arial"/>
          <w:color w:val="44546A" w:themeColor="text2"/>
        </w:rPr>
        <w:t xml:space="preserve">las fortalezas </w:t>
      </w:r>
      <w:r w:rsidR="00DB427D" w:rsidRPr="000D1555">
        <w:rPr>
          <w:rFonts w:ascii="Arial" w:hAnsi="Arial" w:cs="Arial"/>
          <w:color w:val="44546A" w:themeColor="text2"/>
        </w:rPr>
        <w:t xml:space="preserve">y </w:t>
      </w:r>
      <w:r w:rsidR="00797F65" w:rsidRPr="000D1555">
        <w:rPr>
          <w:rFonts w:ascii="Arial" w:hAnsi="Arial" w:cs="Arial"/>
          <w:color w:val="44546A" w:themeColor="text2"/>
        </w:rPr>
        <w:t>debilidades</w:t>
      </w:r>
      <w:r w:rsidR="00DB427D" w:rsidRPr="000D1555">
        <w:rPr>
          <w:rFonts w:ascii="Arial" w:hAnsi="Arial" w:cs="Arial"/>
          <w:color w:val="44546A" w:themeColor="text2"/>
        </w:rPr>
        <w:t xml:space="preserve"> del sistema penitenciario</w:t>
      </w:r>
      <w:r w:rsidR="00BF5CC1">
        <w:rPr>
          <w:rFonts w:ascii="Arial" w:hAnsi="Arial" w:cs="Arial"/>
          <w:color w:val="44546A" w:themeColor="text2"/>
        </w:rPr>
        <w:t xml:space="preserve">. También mejorar </w:t>
      </w:r>
      <w:r w:rsidR="00DB427D" w:rsidRPr="000D1555">
        <w:rPr>
          <w:rFonts w:ascii="Arial" w:hAnsi="Arial" w:cs="Arial"/>
          <w:color w:val="44546A" w:themeColor="text2"/>
        </w:rPr>
        <w:t>su articulación</w:t>
      </w:r>
      <w:r w:rsidR="00797F65" w:rsidRPr="000D1555">
        <w:rPr>
          <w:rFonts w:ascii="Arial" w:hAnsi="Arial" w:cs="Arial"/>
          <w:color w:val="44546A" w:themeColor="text2"/>
        </w:rPr>
        <w:t xml:space="preserve">; formulación de propuestas de MA en </w:t>
      </w:r>
      <w:r w:rsidR="001D0229" w:rsidRPr="000D1555">
        <w:rPr>
          <w:rFonts w:ascii="Arial" w:hAnsi="Arial" w:cs="Arial"/>
          <w:color w:val="44546A" w:themeColor="text2"/>
        </w:rPr>
        <w:t>los</w:t>
      </w:r>
      <w:r w:rsidR="00797F65" w:rsidRPr="000D1555">
        <w:rPr>
          <w:rFonts w:ascii="Arial" w:hAnsi="Arial" w:cs="Arial"/>
          <w:color w:val="44546A" w:themeColor="text2"/>
        </w:rPr>
        <w:t xml:space="preserve"> proceso</w:t>
      </w:r>
      <w:r w:rsidR="001D0229" w:rsidRPr="000D1555">
        <w:rPr>
          <w:rFonts w:ascii="Arial" w:hAnsi="Arial" w:cs="Arial"/>
          <w:color w:val="44546A" w:themeColor="text2"/>
        </w:rPr>
        <w:t>s</w:t>
      </w:r>
      <w:r w:rsidR="00797F65" w:rsidRPr="000D1555">
        <w:rPr>
          <w:rFonts w:ascii="Arial" w:hAnsi="Arial" w:cs="Arial"/>
          <w:color w:val="44546A" w:themeColor="text2"/>
        </w:rPr>
        <w:t xml:space="preserve"> penal</w:t>
      </w:r>
      <w:r w:rsidR="0072515B" w:rsidRPr="000D1555">
        <w:rPr>
          <w:rFonts w:ascii="Arial" w:hAnsi="Arial" w:cs="Arial"/>
          <w:color w:val="44546A" w:themeColor="text2"/>
        </w:rPr>
        <w:t>es</w:t>
      </w:r>
      <w:r w:rsidR="00797F65" w:rsidRPr="000D1555">
        <w:rPr>
          <w:rFonts w:ascii="Arial" w:hAnsi="Arial" w:cs="Arial"/>
          <w:color w:val="44546A" w:themeColor="text2"/>
        </w:rPr>
        <w:t xml:space="preserve">; </w:t>
      </w:r>
      <w:r w:rsidR="001D0229" w:rsidRPr="000D1555">
        <w:rPr>
          <w:rFonts w:ascii="Arial" w:hAnsi="Arial" w:cs="Arial"/>
          <w:color w:val="44546A" w:themeColor="text2"/>
        </w:rPr>
        <w:t>generación</w:t>
      </w:r>
      <w:r w:rsidR="00797F65" w:rsidRPr="000D1555">
        <w:rPr>
          <w:rFonts w:ascii="Arial" w:hAnsi="Arial" w:cs="Arial"/>
          <w:color w:val="44546A" w:themeColor="text2"/>
        </w:rPr>
        <w:t xml:space="preserve"> </w:t>
      </w:r>
      <w:r w:rsidR="001D0229" w:rsidRPr="000D1555">
        <w:rPr>
          <w:rFonts w:ascii="Arial" w:hAnsi="Arial" w:cs="Arial"/>
          <w:color w:val="44546A" w:themeColor="text2"/>
        </w:rPr>
        <w:t xml:space="preserve">de </w:t>
      </w:r>
      <w:r w:rsidR="00797F65" w:rsidRPr="000D1555">
        <w:rPr>
          <w:rFonts w:ascii="Arial" w:hAnsi="Arial" w:cs="Arial"/>
          <w:color w:val="44546A" w:themeColor="text2"/>
        </w:rPr>
        <w:t xml:space="preserve">cambios y adaptaciones normativas </w:t>
      </w:r>
      <w:r w:rsidR="001D0229" w:rsidRPr="000D1555">
        <w:rPr>
          <w:rFonts w:ascii="Arial" w:hAnsi="Arial" w:cs="Arial"/>
          <w:color w:val="44546A" w:themeColor="text2"/>
        </w:rPr>
        <w:t>en</w:t>
      </w:r>
      <w:r w:rsidR="00797F65" w:rsidRPr="000D1555">
        <w:rPr>
          <w:rFonts w:ascii="Arial" w:hAnsi="Arial" w:cs="Arial"/>
          <w:color w:val="44546A" w:themeColor="text2"/>
        </w:rPr>
        <w:t xml:space="preserve"> los sistemas penales </w:t>
      </w:r>
      <w:r w:rsidR="001D0229" w:rsidRPr="000D1555">
        <w:rPr>
          <w:rFonts w:ascii="Arial" w:hAnsi="Arial" w:cs="Arial"/>
          <w:color w:val="44546A" w:themeColor="text2"/>
        </w:rPr>
        <w:t xml:space="preserve">necesarios para la implementación y </w:t>
      </w:r>
      <w:r w:rsidR="00797F65" w:rsidRPr="000D1555">
        <w:rPr>
          <w:rFonts w:ascii="Arial" w:hAnsi="Arial" w:cs="Arial"/>
          <w:color w:val="44546A" w:themeColor="text2"/>
        </w:rPr>
        <w:t>monitoreo de las MA</w:t>
      </w:r>
      <w:r w:rsidR="00BF5CC1" w:rsidRPr="000D1555">
        <w:rPr>
          <w:rFonts w:ascii="Arial" w:hAnsi="Arial" w:cs="Arial"/>
          <w:color w:val="44546A" w:themeColor="text2"/>
        </w:rPr>
        <w:t>.</w:t>
      </w:r>
      <w:r w:rsidR="007575BB" w:rsidRPr="000D1555">
        <w:rPr>
          <w:rFonts w:ascii="Arial" w:hAnsi="Arial" w:cs="Arial"/>
          <w:color w:val="44546A" w:themeColor="text2"/>
        </w:rPr>
        <w:t xml:space="preserve"> </w:t>
      </w:r>
    </w:p>
    <w:p w14:paraId="78E49475" w14:textId="2BD8394B" w:rsidR="007575BB" w:rsidRPr="000D1555" w:rsidRDefault="0072515B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Uno de los </w:t>
      </w:r>
      <w:r w:rsidR="001D0229" w:rsidRPr="000D1555">
        <w:rPr>
          <w:rFonts w:ascii="Arial" w:hAnsi="Arial" w:cs="Arial"/>
          <w:color w:val="44546A" w:themeColor="text2"/>
        </w:rPr>
        <w:t>aspecto</w:t>
      </w:r>
      <w:r w:rsidRPr="000D1555">
        <w:rPr>
          <w:rFonts w:ascii="Arial" w:hAnsi="Arial" w:cs="Arial"/>
          <w:color w:val="44546A" w:themeColor="text2"/>
        </w:rPr>
        <w:t>s más</w:t>
      </w:r>
      <w:r w:rsidR="001D0229" w:rsidRPr="000D1555">
        <w:rPr>
          <w:rFonts w:ascii="Arial" w:hAnsi="Arial" w:cs="Arial"/>
          <w:color w:val="44546A" w:themeColor="text2"/>
        </w:rPr>
        <w:t xml:space="preserve"> importante es que l</w:t>
      </w:r>
      <w:r w:rsidR="007575BB" w:rsidRPr="000D1555">
        <w:rPr>
          <w:rFonts w:ascii="Arial" w:hAnsi="Arial" w:cs="Arial"/>
          <w:color w:val="44546A" w:themeColor="text2"/>
        </w:rPr>
        <w:t xml:space="preserve">os </w:t>
      </w:r>
      <w:r w:rsidR="007575BB" w:rsidRPr="000D1555">
        <w:rPr>
          <w:rFonts w:ascii="Arial" w:hAnsi="Arial" w:cs="Arial"/>
          <w:b/>
          <w:bCs/>
          <w:color w:val="44546A" w:themeColor="text2"/>
        </w:rPr>
        <w:t>beneficios derivados de las MA se podrán obtener mucho más rápido gracias a la conformación de los CTI</w:t>
      </w:r>
      <w:r w:rsidR="007575BB" w:rsidRPr="000D1555">
        <w:rPr>
          <w:rFonts w:ascii="Arial" w:hAnsi="Arial" w:cs="Arial"/>
          <w:color w:val="44546A" w:themeColor="text2"/>
        </w:rPr>
        <w:t xml:space="preserve">, ya que estos conjugarán una serie de actores, grupos de trabajos, expertise nacional-regional, diálogos interinstitucionales, formulación, propuestas y monitoreo de cada caso en particular, además de otros factores cruciales para favorecer una implementación adecuada de las MA a beneficio del sistema penitenciario y del contexto nacional/regional en general. </w:t>
      </w:r>
    </w:p>
    <w:p w14:paraId="777B9EA1" w14:textId="3CB3A4DC" w:rsidR="006C515B" w:rsidRPr="000D1555" w:rsidRDefault="001D0229" w:rsidP="000D155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b/>
          <w:bCs/>
          <w:color w:val="44546A" w:themeColor="text2"/>
        </w:rPr>
        <w:t>En la actualidad,</w:t>
      </w:r>
      <w:r w:rsidRPr="000D1555">
        <w:rPr>
          <w:rFonts w:ascii="Arial" w:hAnsi="Arial" w:cs="Arial"/>
          <w:color w:val="44546A" w:themeColor="text2"/>
        </w:rPr>
        <w:t xml:space="preserve"> el programa </w:t>
      </w:r>
      <w:r w:rsidR="006C515B" w:rsidRPr="000D1555">
        <w:rPr>
          <w:rFonts w:ascii="Arial" w:hAnsi="Arial" w:cs="Arial"/>
          <w:color w:val="44546A" w:themeColor="text2"/>
        </w:rPr>
        <w:t xml:space="preserve">El </w:t>
      </w:r>
      <w:r w:rsidR="00324FFB" w:rsidRPr="000D1555">
        <w:rPr>
          <w:rFonts w:ascii="Arial" w:hAnsi="Arial" w:cs="Arial"/>
          <w:color w:val="44546A" w:themeColor="text2"/>
        </w:rPr>
        <w:t>PAcCTO</w:t>
      </w:r>
      <w:r w:rsidR="006C515B" w:rsidRPr="000D1555">
        <w:rPr>
          <w:rFonts w:ascii="Arial" w:hAnsi="Arial" w:cs="Arial"/>
          <w:color w:val="44546A" w:themeColor="text2"/>
        </w:rPr>
        <w:t xml:space="preserve"> </w:t>
      </w:r>
      <w:r w:rsidR="006C515B" w:rsidRPr="000D1555">
        <w:rPr>
          <w:rFonts w:ascii="Arial" w:hAnsi="Arial" w:cs="Arial"/>
          <w:b/>
          <w:bCs/>
          <w:color w:val="44546A" w:themeColor="text2"/>
        </w:rPr>
        <w:t xml:space="preserve">apoya </w:t>
      </w:r>
      <w:r w:rsidRPr="000D1555">
        <w:rPr>
          <w:rFonts w:ascii="Arial" w:hAnsi="Arial" w:cs="Arial"/>
          <w:b/>
          <w:bCs/>
          <w:color w:val="44546A" w:themeColor="text2"/>
        </w:rPr>
        <w:t xml:space="preserve">ya </w:t>
      </w:r>
      <w:r w:rsidR="00BF5CC1">
        <w:rPr>
          <w:rFonts w:ascii="Arial" w:hAnsi="Arial" w:cs="Arial"/>
          <w:b/>
          <w:bCs/>
          <w:color w:val="44546A" w:themeColor="text2"/>
        </w:rPr>
        <w:t xml:space="preserve">a </w:t>
      </w:r>
      <w:r w:rsidR="006C515B" w:rsidRPr="000D1555">
        <w:rPr>
          <w:rFonts w:ascii="Arial" w:hAnsi="Arial" w:cs="Arial"/>
          <w:b/>
          <w:bCs/>
          <w:color w:val="44546A" w:themeColor="text2"/>
        </w:rPr>
        <w:t xml:space="preserve">diferentes países de la </w:t>
      </w:r>
      <w:r w:rsidR="00324FFB" w:rsidRPr="000D1555">
        <w:rPr>
          <w:rFonts w:ascii="Arial" w:hAnsi="Arial" w:cs="Arial"/>
          <w:b/>
          <w:bCs/>
          <w:color w:val="44546A" w:themeColor="text2"/>
        </w:rPr>
        <w:t>región</w:t>
      </w:r>
      <w:r w:rsidR="00BF5CC1">
        <w:rPr>
          <w:rFonts w:ascii="Arial" w:hAnsi="Arial" w:cs="Arial"/>
          <w:b/>
          <w:bCs/>
          <w:color w:val="44546A" w:themeColor="text2"/>
        </w:rPr>
        <w:t>:</w:t>
      </w:r>
      <w:r w:rsidR="006C515B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72515B" w:rsidRPr="000D1555">
        <w:rPr>
          <w:rFonts w:ascii="Arial" w:hAnsi="Arial" w:cs="Arial"/>
          <w:color w:val="44546A" w:themeColor="text2"/>
        </w:rPr>
        <w:t xml:space="preserve">Ecuador, Colombia, Perú </w:t>
      </w:r>
      <w:r w:rsidR="006C515B" w:rsidRPr="000D1555">
        <w:rPr>
          <w:rFonts w:ascii="Arial" w:hAnsi="Arial" w:cs="Arial"/>
          <w:b/>
          <w:bCs/>
          <w:color w:val="44546A" w:themeColor="text2"/>
        </w:rPr>
        <w:t xml:space="preserve">con asesorías y asistencias técnicas en la </w:t>
      </w:r>
      <w:r w:rsidR="00324FFB" w:rsidRPr="000D1555">
        <w:rPr>
          <w:rFonts w:ascii="Arial" w:hAnsi="Arial" w:cs="Arial"/>
          <w:b/>
          <w:bCs/>
          <w:color w:val="44546A" w:themeColor="text2"/>
        </w:rPr>
        <w:t>creación</w:t>
      </w:r>
      <w:r w:rsidR="006C515B" w:rsidRPr="000D1555">
        <w:rPr>
          <w:rFonts w:ascii="Arial" w:hAnsi="Arial" w:cs="Arial"/>
          <w:b/>
          <w:bCs/>
          <w:color w:val="44546A" w:themeColor="text2"/>
        </w:rPr>
        <w:t xml:space="preserve"> y </w:t>
      </w:r>
      <w:r w:rsidR="00324FFB" w:rsidRPr="000D1555">
        <w:rPr>
          <w:rFonts w:ascii="Arial" w:hAnsi="Arial" w:cs="Arial"/>
          <w:b/>
          <w:bCs/>
          <w:color w:val="44546A" w:themeColor="text2"/>
        </w:rPr>
        <w:t>promoción</w:t>
      </w:r>
      <w:r w:rsidR="006C515B" w:rsidRPr="000D1555">
        <w:rPr>
          <w:rFonts w:ascii="Arial" w:hAnsi="Arial" w:cs="Arial"/>
          <w:b/>
          <w:bCs/>
          <w:color w:val="44546A" w:themeColor="text2"/>
        </w:rPr>
        <w:t xml:space="preserve"> de CTI y MA</w:t>
      </w:r>
      <w:r w:rsidR="0072515B" w:rsidRPr="000D1555">
        <w:rPr>
          <w:rFonts w:ascii="Arial" w:hAnsi="Arial" w:cs="Arial"/>
          <w:color w:val="44546A" w:themeColor="text2"/>
        </w:rPr>
        <w:t xml:space="preserve">. </w:t>
      </w:r>
      <w:r w:rsidR="00E91318" w:rsidRPr="000D1555">
        <w:rPr>
          <w:rFonts w:ascii="Arial" w:hAnsi="Arial" w:cs="Arial"/>
          <w:color w:val="44546A" w:themeColor="text2"/>
        </w:rPr>
        <w:t>Po</w:t>
      </w:r>
      <w:r w:rsidR="006C515B" w:rsidRPr="000D1555">
        <w:rPr>
          <w:rFonts w:ascii="Arial" w:hAnsi="Arial" w:cs="Arial"/>
          <w:color w:val="44546A" w:themeColor="text2"/>
        </w:rPr>
        <w:t>r ejemplo</w:t>
      </w:r>
      <w:r w:rsidR="00BF5CC1">
        <w:rPr>
          <w:rFonts w:ascii="Arial" w:hAnsi="Arial" w:cs="Arial"/>
          <w:color w:val="44546A" w:themeColor="text2"/>
        </w:rPr>
        <w:t>,</w:t>
      </w:r>
      <w:r w:rsidR="006C515B" w:rsidRPr="000D1555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 xml:space="preserve">en Ecuador </w:t>
      </w:r>
      <w:r w:rsidR="006C515B" w:rsidRPr="000D1555">
        <w:rPr>
          <w:rFonts w:ascii="Arial" w:hAnsi="Arial" w:cs="Arial"/>
          <w:color w:val="44546A" w:themeColor="text2"/>
        </w:rPr>
        <w:t>se está</w:t>
      </w:r>
      <w:r w:rsidR="0072515B" w:rsidRPr="000D1555">
        <w:rPr>
          <w:rFonts w:ascii="Arial" w:hAnsi="Arial" w:cs="Arial"/>
          <w:color w:val="44546A" w:themeColor="text2"/>
        </w:rPr>
        <w:t>n</w:t>
      </w:r>
      <w:r w:rsidR="006C515B" w:rsidRPr="000D1555">
        <w:rPr>
          <w:rFonts w:ascii="Arial" w:hAnsi="Arial" w:cs="Arial"/>
          <w:color w:val="44546A" w:themeColor="text2"/>
        </w:rPr>
        <w:t xml:space="preserve"> realizando algunas pruebas sobre MA </w:t>
      </w:r>
      <w:r w:rsidR="00324FFB" w:rsidRPr="000D1555">
        <w:rPr>
          <w:rFonts w:ascii="Arial" w:hAnsi="Arial" w:cs="Arial"/>
          <w:color w:val="44546A" w:themeColor="text2"/>
        </w:rPr>
        <w:t>promovida</w:t>
      </w:r>
      <w:r w:rsidRPr="000D1555">
        <w:rPr>
          <w:rFonts w:ascii="Arial" w:hAnsi="Arial" w:cs="Arial"/>
          <w:color w:val="44546A" w:themeColor="text2"/>
        </w:rPr>
        <w:t>s</w:t>
      </w:r>
      <w:r w:rsidR="006C515B" w:rsidRPr="000D1555">
        <w:rPr>
          <w:rFonts w:ascii="Arial" w:hAnsi="Arial" w:cs="Arial"/>
          <w:color w:val="44546A" w:themeColor="text2"/>
        </w:rPr>
        <w:t xml:space="preserve"> por un </w:t>
      </w:r>
      <w:r w:rsidRPr="000D1555">
        <w:rPr>
          <w:rFonts w:ascii="Arial" w:hAnsi="Arial" w:cs="Arial"/>
          <w:color w:val="44546A" w:themeColor="text2"/>
        </w:rPr>
        <w:t xml:space="preserve">Comité </w:t>
      </w:r>
      <w:r w:rsidR="006C515B" w:rsidRPr="000D1555">
        <w:rPr>
          <w:rFonts w:ascii="Arial" w:hAnsi="Arial" w:cs="Arial"/>
          <w:color w:val="44546A" w:themeColor="text2"/>
        </w:rPr>
        <w:t xml:space="preserve">que se </w:t>
      </w:r>
      <w:r w:rsidR="00E91318" w:rsidRPr="000D1555">
        <w:rPr>
          <w:rFonts w:ascii="Arial" w:hAnsi="Arial" w:cs="Arial"/>
          <w:color w:val="44546A" w:themeColor="text2"/>
        </w:rPr>
        <w:t>impuls</w:t>
      </w:r>
      <w:r w:rsidR="0072515B" w:rsidRPr="000D1555">
        <w:rPr>
          <w:rFonts w:ascii="Arial" w:hAnsi="Arial" w:cs="Arial"/>
          <w:color w:val="44546A" w:themeColor="text2"/>
        </w:rPr>
        <w:t>ó</w:t>
      </w:r>
      <w:r w:rsidR="000D1555" w:rsidRPr="000D1555">
        <w:rPr>
          <w:rFonts w:ascii="Arial" w:hAnsi="Arial" w:cs="Arial"/>
          <w:color w:val="44546A" w:themeColor="text2"/>
        </w:rPr>
        <w:t xml:space="preserve"> </w:t>
      </w:r>
      <w:r w:rsidR="006C515B" w:rsidRPr="000D1555">
        <w:rPr>
          <w:rFonts w:ascii="Arial" w:hAnsi="Arial" w:cs="Arial"/>
          <w:color w:val="44546A" w:themeColor="text2"/>
        </w:rPr>
        <w:t>en octubre de 2020 e involucr</w:t>
      </w:r>
      <w:r w:rsidR="0072515B" w:rsidRPr="000D1555">
        <w:rPr>
          <w:rFonts w:ascii="Arial" w:hAnsi="Arial" w:cs="Arial"/>
          <w:color w:val="44546A" w:themeColor="text2"/>
        </w:rPr>
        <w:t xml:space="preserve">ó </w:t>
      </w:r>
      <w:r w:rsidRPr="000D1555">
        <w:rPr>
          <w:rFonts w:ascii="Arial" w:hAnsi="Arial" w:cs="Arial"/>
          <w:color w:val="44546A" w:themeColor="text2"/>
        </w:rPr>
        <w:t xml:space="preserve">todos </w:t>
      </w:r>
      <w:r w:rsidR="00324FFB" w:rsidRPr="000D1555">
        <w:rPr>
          <w:rFonts w:ascii="Arial" w:hAnsi="Arial" w:cs="Arial"/>
          <w:color w:val="44546A" w:themeColor="text2"/>
        </w:rPr>
        <w:t>los componentes del sistema judicial nacional (Corte Nacional de Justicia, Fiscalía, Defensoría Pública, Consejo de la Judicatura y del ente rector del sist</w:t>
      </w:r>
      <w:r w:rsidR="00BF5CC1">
        <w:rPr>
          <w:rFonts w:ascii="Arial" w:hAnsi="Arial" w:cs="Arial"/>
          <w:color w:val="44546A" w:themeColor="text2"/>
        </w:rPr>
        <w:t>ema de rehabilitación, SNAI.) D</w:t>
      </w:r>
      <w:r w:rsidR="00324FFB" w:rsidRPr="000D1555">
        <w:rPr>
          <w:rFonts w:ascii="Arial" w:hAnsi="Arial" w:cs="Arial"/>
          <w:color w:val="44546A" w:themeColor="text2"/>
        </w:rPr>
        <w:t>e</w:t>
      </w:r>
      <w:r w:rsidRPr="000D1555">
        <w:rPr>
          <w:rFonts w:ascii="Arial" w:hAnsi="Arial" w:cs="Arial"/>
          <w:color w:val="44546A" w:themeColor="text2"/>
        </w:rPr>
        <w:t xml:space="preserve">sde </w:t>
      </w:r>
      <w:r w:rsidR="00324FFB" w:rsidRPr="000D1555">
        <w:rPr>
          <w:rFonts w:ascii="Arial" w:hAnsi="Arial" w:cs="Arial"/>
          <w:color w:val="44546A" w:themeColor="text2"/>
        </w:rPr>
        <w:t xml:space="preserve">noviembre </w:t>
      </w:r>
      <w:r w:rsidR="0072515B" w:rsidRPr="000D1555">
        <w:rPr>
          <w:rFonts w:ascii="Arial" w:hAnsi="Arial" w:cs="Arial"/>
          <w:color w:val="44546A" w:themeColor="text2"/>
        </w:rPr>
        <w:t xml:space="preserve">de </w:t>
      </w:r>
      <w:r w:rsidR="00E91318" w:rsidRPr="000D1555">
        <w:rPr>
          <w:rFonts w:ascii="Arial" w:hAnsi="Arial" w:cs="Arial"/>
          <w:color w:val="44546A" w:themeColor="text2"/>
        </w:rPr>
        <w:t xml:space="preserve">2020 </w:t>
      </w:r>
      <w:r w:rsidR="00324FFB" w:rsidRPr="000D1555">
        <w:rPr>
          <w:rFonts w:ascii="Arial" w:hAnsi="Arial" w:cs="Arial"/>
          <w:color w:val="44546A" w:themeColor="text2"/>
        </w:rPr>
        <w:t xml:space="preserve">a febrero </w:t>
      </w:r>
      <w:r w:rsidR="0072515B" w:rsidRPr="000D1555">
        <w:rPr>
          <w:rFonts w:ascii="Arial" w:hAnsi="Arial" w:cs="Arial"/>
          <w:color w:val="44546A" w:themeColor="text2"/>
        </w:rPr>
        <w:t xml:space="preserve">de </w:t>
      </w:r>
      <w:r w:rsidR="00324FFB" w:rsidRPr="000D1555">
        <w:rPr>
          <w:rFonts w:ascii="Arial" w:hAnsi="Arial" w:cs="Arial"/>
          <w:color w:val="44546A" w:themeColor="text2"/>
        </w:rPr>
        <w:t xml:space="preserve">2021 </w:t>
      </w:r>
      <w:r w:rsidRPr="000D1555">
        <w:rPr>
          <w:rFonts w:ascii="Arial" w:hAnsi="Arial" w:cs="Arial"/>
          <w:color w:val="44546A" w:themeColor="text2"/>
        </w:rPr>
        <w:t xml:space="preserve">se contó </w:t>
      </w:r>
      <w:r w:rsidR="00324FFB" w:rsidRPr="000D1555">
        <w:rPr>
          <w:rFonts w:ascii="Arial" w:hAnsi="Arial" w:cs="Arial"/>
          <w:color w:val="44546A" w:themeColor="text2"/>
        </w:rPr>
        <w:t>con la asesoría de los expertos de EL PAcCTO</w:t>
      </w:r>
      <w:r w:rsidRPr="000D1555">
        <w:rPr>
          <w:rFonts w:ascii="Arial" w:hAnsi="Arial" w:cs="Arial"/>
          <w:color w:val="44546A" w:themeColor="text2"/>
        </w:rPr>
        <w:t xml:space="preserve">, donde </w:t>
      </w:r>
      <w:r w:rsidR="00324FFB" w:rsidRPr="000D1555">
        <w:rPr>
          <w:rFonts w:ascii="Arial" w:hAnsi="Arial" w:cs="Arial"/>
          <w:color w:val="44546A" w:themeColor="text2"/>
        </w:rPr>
        <w:t>se seleccionaron en base a determinados criterios</w:t>
      </w:r>
      <w:r w:rsidR="00E91318" w:rsidRPr="000D1555">
        <w:rPr>
          <w:rFonts w:ascii="Arial" w:hAnsi="Arial" w:cs="Arial"/>
          <w:color w:val="44546A" w:themeColor="text2"/>
        </w:rPr>
        <w:t xml:space="preserve"> algunas </w:t>
      </w:r>
      <w:r w:rsidR="00324FFB" w:rsidRPr="000D1555">
        <w:rPr>
          <w:rFonts w:ascii="Arial" w:hAnsi="Arial" w:cs="Arial"/>
          <w:color w:val="44546A" w:themeColor="text2"/>
        </w:rPr>
        <w:t xml:space="preserve">provincias </w:t>
      </w:r>
      <w:r w:rsidR="00961AE6">
        <w:rPr>
          <w:rFonts w:ascii="Arial" w:hAnsi="Arial" w:cs="Arial"/>
          <w:color w:val="44546A" w:themeColor="text2"/>
        </w:rPr>
        <w:t xml:space="preserve">donde </w:t>
      </w:r>
      <w:r w:rsidR="00E91318" w:rsidRPr="000D1555">
        <w:rPr>
          <w:rFonts w:ascii="Arial" w:hAnsi="Arial" w:cs="Arial"/>
          <w:color w:val="44546A" w:themeColor="text2"/>
        </w:rPr>
        <w:t xml:space="preserve">poder implementar un primer piloto </w:t>
      </w:r>
      <w:r w:rsidR="002D697E" w:rsidRPr="000D1555">
        <w:rPr>
          <w:rFonts w:ascii="Arial" w:hAnsi="Arial" w:cs="Arial"/>
          <w:color w:val="44546A" w:themeColor="text2"/>
        </w:rPr>
        <w:t xml:space="preserve">demostrado que es posible promover un involucramiento institucional en la región para el uso </w:t>
      </w:r>
      <w:r w:rsidR="00E91318" w:rsidRPr="000D1555">
        <w:rPr>
          <w:rFonts w:ascii="Arial" w:hAnsi="Arial" w:cs="Arial"/>
          <w:color w:val="44546A" w:themeColor="text2"/>
        </w:rPr>
        <w:t xml:space="preserve">efectivo </w:t>
      </w:r>
      <w:r w:rsidR="002D697E" w:rsidRPr="000D1555">
        <w:rPr>
          <w:rFonts w:ascii="Arial" w:hAnsi="Arial" w:cs="Arial"/>
          <w:color w:val="44546A" w:themeColor="text2"/>
        </w:rPr>
        <w:t xml:space="preserve">de Medidas Alternativas. </w:t>
      </w:r>
    </w:p>
    <w:p w14:paraId="5504E66C" w14:textId="77777777" w:rsidR="0072515B" w:rsidRPr="000D1555" w:rsidRDefault="0072515B" w:rsidP="000D155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44546A" w:themeColor="text2"/>
        </w:rPr>
      </w:pPr>
    </w:p>
    <w:p w14:paraId="177AF30D" w14:textId="52C84DC8" w:rsidR="008F4159" w:rsidRDefault="00DD3D97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0D1555">
        <w:rPr>
          <w:rFonts w:ascii="Arial" w:hAnsi="Arial" w:cs="Arial"/>
          <w:color w:val="44546A" w:themeColor="text2"/>
        </w:rPr>
        <w:t xml:space="preserve">Concluimos </w:t>
      </w:r>
      <w:r w:rsidR="007E0001" w:rsidRPr="000D1555">
        <w:rPr>
          <w:rFonts w:ascii="Arial" w:hAnsi="Arial" w:cs="Arial"/>
          <w:color w:val="44546A" w:themeColor="text2"/>
        </w:rPr>
        <w:t>destacando</w:t>
      </w:r>
      <w:r w:rsidRPr="000D1555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b/>
          <w:bCs/>
          <w:color w:val="44546A" w:themeColor="text2"/>
        </w:rPr>
        <w:t xml:space="preserve">la </w:t>
      </w:r>
      <w:r w:rsidR="00324FFB" w:rsidRPr="000D1555">
        <w:rPr>
          <w:rFonts w:ascii="Arial" w:hAnsi="Arial" w:cs="Arial"/>
          <w:b/>
          <w:bCs/>
          <w:color w:val="44546A" w:themeColor="text2"/>
        </w:rPr>
        <w:t xml:space="preserve">importancia </w:t>
      </w:r>
      <w:r w:rsidR="00961AE6">
        <w:rPr>
          <w:rFonts w:ascii="Arial" w:hAnsi="Arial" w:cs="Arial"/>
          <w:b/>
          <w:bCs/>
          <w:color w:val="44546A" w:themeColor="text2"/>
        </w:rPr>
        <w:t>en la</w:t>
      </w:r>
      <w:r w:rsidR="00324FFB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961AE6" w:rsidRPr="000D1555">
        <w:rPr>
          <w:rFonts w:ascii="Arial" w:hAnsi="Arial" w:cs="Arial"/>
          <w:b/>
          <w:bCs/>
          <w:color w:val="44546A" w:themeColor="text2"/>
        </w:rPr>
        <w:t>promo</w:t>
      </w:r>
      <w:r w:rsidR="00961AE6">
        <w:rPr>
          <w:rFonts w:ascii="Arial" w:hAnsi="Arial" w:cs="Arial"/>
          <w:b/>
          <w:bCs/>
          <w:color w:val="44546A" w:themeColor="text2"/>
        </w:rPr>
        <w:t>ción</w:t>
      </w:r>
      <w:r w:rsidR="00324FFB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961AE6">
        <w:rPr>
          <w:rFonts w:ascii="Arial" w:hAnsi="Arial" w:cs="Arial"/>
          <w:b/>
          <w:bCs/>
          <w:color w:val="44546A" w:themeColor="text2"/>
        </w:rPr>
        <w:t>d</w:t>
      </w:r>
      <w:r w:rsidR="00324FFB" w:rsidRPr="000D1555">
        <w:rPr>
          <w:rFonts w:ascii="Arial" w:hAnsi="Arial" w:cs="Arial"/>
          <w:b/>
          <w:bCs/>
          <w:color w:val="44546A" w:themeColor="text2"/>
        </w:rPr>
        <w:t xml:space="preserve">el uso de Medidas Alternativas a través de la conformación de </w:t>
      </w:r>
      <w:r w:rsidR="001F7510" w:rsidRPr="000D1555">
        <w:rPr>
          <w:rFonts w:ascii="Arial" w:hAnsi="Arial" w:cs="Arial"/>
          <w:b/>
          <w:bCs/>
          <w:color w:val="44546A" w:themeColor="text2"/>
        </w:rPr>
        <w:t>Comités</w:t>
      </w:r>
      <w:r w:rsidR="00324FFB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1F7510" w:rsidRPr="000D1555">
        <w:rPr>
          <w:rFonts w:ascii="Arial" w:hAnsi="Arial" w:cs="Arial"/>
          <w:b/>
          <w:bCs/>
          <w:color w:val="44546A" w:themeColor="text2"/>
        </w:rPr>
        <w:t>Técnico</w:t>
      </w:r>
      <w:r w:rsidR="00324FFB" w:rsidRPr="000D1555">
        <w:rPr>
          <w:rFonts w:ascii="Arial" w:hAnsi="Arial" w:cs="Arial"/>
          <w:b/>
          <w:bCs/>
          <w:color w:val="44546A" w:themeColor="text2"/>
        </w:rPr>
        <w:t xml:space="preserve"> </w:t>
      </w:r>
      <w:r w:rsidR="001F7510" w:rsidRPr="000D1555">
        <w:rPr>
          <w:rFonts w:ascii="Arial" w:hAnsi="Arial" w:cs="Arial"/>
          <w:b/>
          <w:bCs/>
          <w:color w:val="44546A" w:themeColor="text2"/>
        </w:rPr>
        <w:t>Interinstitucionales</w:t>
      </w:r>
      <w:r w:rsidRPr="000D1555">
        <w:rPr>
          <w:rFonts w:ascii="Arial" w:hAnsi="Arial" w:cs="Arial"/>
          <w:b/>
          <w:bCs/>
          <w:color w:val="44546A" w:themeColor="text2"/>
        </w:rPr>
        <w:t xml:space="preserve">, y su papel </w:t>
      </w:r>
      <w:r w:rsidR="00324FFB" w:rsidRPr="000D1555">
        <w:rPr>
          <w:rFonts w:ascii="Arial" w:hAnsi="Arial" w:cs="Arial"/>
          <w:b/>
          <w:bCs/>
          <w:color w:val="44546A" w:themeColor="text2"/>
        </w:rPr>
        <w:t>fundamental para contrastar la criminalidad</w:t>
      </w:r>
      <w:r w:rsidR="007E0001">
        <w:rPr>
          <w:rFonts w:ascii="Arial" w:hAnsi="Arial" w:cs="Arial"/>
          <w:color w:val="44546A" w:themeColor="text2"/>
        </w:rPr>
        <w:t xml:space="preserve">, </w:t>
      </w:r>
      <w:r w:rsidR="00324FFB" w:rsidRPr="000D1555">
        <w:rPr>
          <w:rFonts w:ascii="Arial" w:hAnsi="Arial" w:cs="Arial"/>
          <w:color w:val="44546A" w:themeColor="text2"/>
        </w:rPr>
        <w:t xml:space="preserve">que muchas veces </w:t>
      </w:r>
      <w:r w:rsidR="001F7510" w:rsidRPr="000D1555">
        <w:rPr>
          <w:rFonts w:ascii="Arial" w:hAnsi="Arial" w:cs="Arial"/>
          <w:color w:val="44546A" w:themeColor="text2"/>
        </w:rPr>
        <w:t xml:space="preserve">se crea y refuerza </w:t>
      </w:r>
      <w:r w:rsidR="00324FFB" w:rsidRPr="000D1555">
        <w:rPr>
          <w:rFonts w:ascii="Arial" w:hAnsi="Arial" w:cs="Arial"/>
          <w:color w:val="44546A" w:themeColor="text2"/>
        </w:rPr>
        <w:t xml:space="preserve">dentro de los </w:t>
      </w:r>
      <w:r w:rsidR="001F7510" w:rsidRPr="000D1555">
        <w:rPr>
          <w:rFonts w:ascii="Arial" w:hAnsi="Arial" w:cs="Arial"/>
          <w:color w:val="44546A" w:themeColor="text2"/>
        </w:rPr>
        <w:t xml:space="preserve">mismos centros </w:t>
      </w:r>
      <w:r w:rsidR="00E91318" w:rsidRPr="000D1555">
        <w:rPr>
          <w:rFonts w:ascii="Arial" w:hAnsi="Arial" w:cs="Arial"/>
          <w:color w:val="44546A" w:themeColor="text2"/>
        </w:rPr>
        <w:t>penitenciarios</w:t>
      </w:r>
      <w:r w:rsidR="008F4159">
        <w:rPr>
          <w:rFonts w:ascii="Arial" w:hAnsi="Arial" w:cs="Arial"/>
          <w:color w:val="44546A" w:themeColor="text2"/>
        </w:rPr>
        <w:t>; y</w:t>
      </w:r>
      <w:r w:rsidR="00BF5CC1">
        <w:rPr>
          <w:rFonts w:ascii="Arial" w:hAnsi="Arial" w:cs="Arial"/>
          <w:color w:val="44546A" w:themeColor="text2"/>
        </w:rPr>
        <w:t>,</w:t>
      </w:r>
      <w:r w:rsidR="008F4159">
        <w:rPr>
          <w:rFonts w:ascii="Arial" w:hAnsi="Arial" w:cs="Arial"/>
          <w:color w:val="44546A" w:themeColor="text2"/>
        </w:rPr>
        <w:t xml:space="preserve"> además,</w:t>
      </w:r>
      <w:r w:rsidR="002D697E" w:rsidRPr="000D1555">
        <w:rPr>
          <w:rFonts w:ascii="Arial" w:hAnsi="Arial" w:cs="Arial"/>
          <w:color w:val="44546A" w:themeColor="text2"/>
        </w:rPr>
        <w:t xml:space="preserve"> </w:t>
      </w:r>
      <w:r w:rsidR="00961AE6">
        <w:rPr>
          <w:rFonts w:ascii="Arial" w:hAnsi="Arial" w:cs="Arial"/>
          <w:color w:val="44546A" w:themeColor="text2"/>
        </w:rPr>
        <w:t xml:space="preserve">que </w:t>
      </w:r>
      <w:r w:rsidR="002D697E" w:rsidRPr="000D1555">
        <w:rPr>
          <w:rFonts w:ascii="Arial" w:hAnsi="Arial" w:cs="Arial"/>
          <w:color w:val="44546A" w:themeColor="text2"/>
        </w:rPr>
        <w:t>e</w:t>
      </w:r>
      <w:r w:rsidR="001F7510" w:rsidRPr="000D1555">
        <w:rPr>
          <w:rFonts w:ascii="Arial" w:hAnsi="Arial" w:cs="Arial"/>
          <w:color w:val="44546A" w:themeColor="text2"/>
        </w:rPr>
        <w:t xml:space="preserve">l encarcelamiento no </w:t>
      </w:r>
      <w:r w:rsidR="002D697E" w:rsidRPr="000D1555">
        <w:rPr>
          <w:rFonts w:ascii="Arial" w:hAnsi="Arial" w:cs="Arial"/>
          <w:color w:val="44546A" w:themeColor="text2"/>
        </w:rPr>
        <w:t>es siempre una solución ensimism</w:t>
      </w:r>
      <w:r w:rsidRPr="000D1555">
        <w:rPr>
          <w:rFonts w:ascii="Arial" w:hAnsi="Arial" w:cs="Arial"/>
          <w:color w:val="44546A" w:themeColor="text2"/>
        </w:rPr>
        <w:t>a</w:t>
      </w:r>
      <w:r w:rsidR="002D697E" w:rsidRPr="000D1555">
        <w:rPr>
          <w:rFonts w:ascii="Arial" w:hAnsi="Arial" w:cs="Arial"/>
          <w:color w:val="44546A" w:themeColor="text2"/>
        </w:rPr>
        <w:t xml:space="preserve"> para reducir</w:t>
      </w:r>
      <w:r w:rsidR="001F7510" w:rsidRPr="000D1555">
        <w:rPr>
          <w:rFonts w:ascii="Arial" w:hAnsi="Arial" w:cs="Arial"/>
          <w:color w:val="44546A" w:themeColor="text2"/>
        </w:rPr>
        <w:t xml:space="preserve"> la criminalidad</w:t>
      </w:r>
      <w:r w:rsidR="008F4159">
        <w:rPr>
          <w:rFonts w:ascii="Arial" w:hAnsi="Arial" w:cs="Arial"/>
          <w:color w:val="44546A" w:themeColor="text2"/>
        </w:rPr>
        <w:t xml:space="preserve"> </w:t>
      </w:r>
      <w:r w:rsidRPr="000D1555">
        <w:rPr>
          <w:rFonts w:ascii="Arial" w:hAnsi="Arial" w:cs="Arial"/>
          <w:color w:val="44546A" w:themeColor="text2"/>
        </w:rPr>
        <w:t>y</w:t>
      </w:r>
      <w:r w:rsidR="002D697E" w:rsidRPr="000D1555">
        <w:rPr>
          <w:rFonts w:ascii="Arial" w:hAnsi="Arial" w:cs="Arial"/>
          <w:color w:val="44546A" w:themeColor="text2"/>
        </w:rPr>
        <w:t xml:space="preserve"> </w:t>
      </w:r>
      <w:r w:rsidR="001F7510" w:rsidRPr="000D1555">
        <w:rPr>
          <w:rFonts w:ascii="Arial" w:hAnsi="Arial" w:cs="Arial"/>
          <w:color w:val="44546A" w:themeColor="text2"/>
        </w:rPr>
        <w:t>un ejemplo nos lo d</w:t>
      </w:r>
      <w:r w:rsidR="008F4159">
        <w:rPr>
          <w:rFonts w:ascii="Arial" w:hAnsi="Arial" w:cs="Arial"/>
          <w:color w:val="44546A" w:themeColor="text2"/>
        </w:rPr>
        <w:t>eja</w:t>
      </w:r>
      <w:r w:rsidR="001F7510" w:rsidRPr="000D1555">
        <w:rPr>
          <w:rFonts w:ascii="Arial" w:hAnsi="Arial" w:cs="Arial"/>
          <w:color w:val="44546A" w:themeColor="text2"/>
        </w:rPr>
        <w:t xml:space="preserve"> “la Paradoja de Montevideo”</w:t>
      </w:r>
      <w:r w:rsidR="002D697E" w:rsidRPr="000D1555">
        <w:rPr>
          <w:rFonts w:ascii="Arial" w:hAnsi="Arial" w:cs="Arial"/>
          <w:color w:val="44546A" w:themeColor="text2"/>
        </w:rPr>
        <w:t xml:space="preserve">. </w:t>
      </w:r>
      <w:r w:rsidRPr="000D1555">
        <w:rPr>
          <w:rFonts w:ascii="Arial" w:hAnsi="Arial" w:cs="Arial"/>
          <w:color w:val="44546A" w:themeColor="text2"/>
        </w:rPr>
        <w:t xml:space="preserve"> </w:t>
      </w:r>
    </w:p>
    <w:p w14:paraId="650B6A53" w14:textId="6FB3A1D1" w:rsidR="00324FFB" w:rsidRPr="000D1555" w:rsidRDefault="00DD3D97" w:rsidP="000D1555">
      <w:pPr>
        <w:spacing w:line="276" w:lineRule="auto"/>
        <w:jc w:val="both"/>
        <w:rPr>
          <w:rFonts w:ascii="Arial" w:hAnsi="Arial" w:cs="Arial"/>
          <w:color w:val="44546A" w:themeColor="text2"/>
        </w:rPr>
      </w:pPr>
      <w:r w:rsidRPr="008F4159">
        <w:rPr>
          <w:rFonts w:ascii="Arial" w:hAnsi="Arial" w:cs="Arial"/>
          <w:b/>
          <w:bCs/>
          <w:color w:val="44546A" w:themeColor="text2"/>
        </w:rPr>
        <w:t>Así que</w:t>
      </w:r>
      <w:r w:rsidRPr="000D1555">
        <w:rPr>
          <w:rFonts w:ascii="Arial" w:hAnsi="Arial" w:cs="Arial"/>
          <w:color w:val="44546A" w:themeColor="text2"/>
        </w:rPr>
        <w:t>, s</w:t>
      </w:r>
      <w:r w:rsidR="002D697E" w:rsidRPr="000D1555">
        <w:rPr>
          <w:rFonts w:ascii="Arial" w:hAnsi="Arial" w:cs="Arial"/>
          <w:color w:val="44546A" w:themeColor="text2"/>
        </w:rPr>
        <w:t xml:space="preserve">i se quiere, se pueden encontrar </w:t>
      </w:r>
      <w:r w:rsidR="002D697E" w:rsidRPr="008F4159">
        <w:rPr>
          <w:rFonts w:ascii="Arial" w:hAnsi="Arial" w:cs="Arial"/>
          <w:b/>
          <w:bCs/>
          <w:color w:val="44546A" w:themeColor="text2"/>
        </w:rPr>
        <w:t>opciones más sostenibles y humanas</w:t>
      </w:r>
      <w:r w:rsidR="002D697E" w:rsidRPr="000D1555">
        <w:rPr>
          <w:rFonts w:ascii="Arial" w:hAnsi="Arial" w:cs="Arial"/>
          <w:color w:val="44546A" w:themeColor="text2"/>
        </w:rPr>
        <w:t xml:space="preserve"> </w:t>
      </w:r>
      <w:r w:rsidR="001F7510" w:rsidRPr="000D1555">
        <w:rPr>
          <w:rFonts w:ascii="Arial" w:hAnsi="Arial" w:cs="Arial"/>
          <w:color w:val="44546A" w:themeColor="text2"/>
        </w:rPr>
        <w:t xml:space="preserve">al hacinamiento </w:t>
      </w:r>
      <w:r w:rsidR="000D1555" w:rsidRPr="000D1555">
        <w:rPr>
          <w:rFonts w:ascii="Arial" w:hAnsi="Arial" w:cs="Arial"/>
          <w:color w:val="44546A" w:themeColor="text2"/>
        </w:rPr>
        <w:t xml:space="preserve">penitenciario </w:t>
      </w:r>
      <w:r w:rsidR="002D697E" w:rsidRPr="000D1555">
        <w:rPr>
          <w:rFonts w:ascii="Arial" w:hAnsi="Arial" w:cs="Arial"/>
          <w:color w:val="44546A" w:themeColor="text2"/>
        </w:rPr>
        <w:t xml:space="preserve">y </w:t>
      </w:r>
      <w:r w:rsidRPr="000D1555">
        <w:rPr>
          <w:rFonts w:ascii="Arial" w:hAnsi="Arial" w:cs="Arial"/>
          <w:color w:val="44546A" w:themeColor="text2"/>
        </w:rPr>
        <w:t xml:space="preserve">a </w:t>
      </w:r>
      <w:r w:rsidR="002D697E" w:rsidRPr="000D1555">
        <w:rPr>
          <w:rFonts w:ascii="Arial" w:hAnsi="Arial" w:cs="Arial"/>
          <w:color w:val="44546A" w:themeColor="text2"/>
        </w:rPr>
        <w:t>los problemas que ello implica</w:t>
      </w:r>
      <w:r w:rsidR="001F7510" w:rsidRPr="000D1555">
        <w:rPr>
          <w:rFonts w:ascii="Arial" w:hAnsi="Arial" w:cs="Arial"/>
          <w:color w:val="44546A" w:themeColor="text2"/>
        </w:rPr>
        <w:t xml:space="preserve">, </w:t>
      </w:r>
      <w:r w:rsidR="002D697E" w:rsidRPr="000D1555">
        <w:rPr>
          <w:rFonts w:ascii="Arial" w:hAnsi="Arial" w:cs="Arial"/>
          <w:color w:val="44546A" w:themeColor="text2"/>
        </w:rPr>
        <w:t>dando la</w:t>
      </w:r>
      <w:r w:rsidR="001F7510" w:rsidRPr="000D1555">
        <w:rPr>
          <w:rFonts w:ascii="Arial" w:hAnsi="Arial" w:cs="Arial"/>
          <w:color w:val="44546A" w:themeColor="text2"/>
        </w:rPr>
        <w:t xml:space="preserve"> posibilidad </w:t>
      </w:r>
      <w:r w:rsidR="00BF5CC1">
        <w:rPr>
          <w:rFonts w:ascii="Arial" w:hAnsi="Arial" w:cs="Arial"/>
          <w:color w:val="44546A" w:themeColor="text2"/>
        </w:rPr>
        <w:t>al sistema p</w:t>
      </w:r>
      <w:bookmarkStart w:id="0" w:name="_GoBack"/>
      <w:bookmarkEnd w:id="0"/>
      <w:r w:rsidR="002D697E" w:rsidRPr="000D1555">
        <w:rPr>
          <w:rFonts w:ascii="Arial" w:hAnsi="Arial" w:cs="Arial"/>
          <w:color w:val="44546A" w:themeColor="text2"/>
        </w:rPr>
        <w:t xml:space="preserve">enitenciario de reflexionar </w:t>
      </w:r>
      <w:r w:rsidRPr="000D1555">
        <w:rPr>
          <w:rFonts w:ascii="Arial" w:hAnsi="Arial" w:cs="Arial"/>
          <w:color w:val="44546A" w:themeColor="text2"/>
        </w:rPr>
        <w:t xml:space="preserve">sobre la </w:t>
      </w:r>
      <w:r w:rsidR="00DA5571" w:rsidRPr="000D1555">
        <w:rPr>
          <w:rFonts w:ascii="Arial" w:hAnsi="Arial" w:cs="Arial"/>
          <w:color w:val="44546A" w:themeColor="text2"/>
        </w:rPr>
        <w:t xml:space="preserve">implementación de </w:t>
      </w:r>
      <w:r w:rsidR="000D1555" w:rsidRPr="000D1555">
        <w:rPr>
          <w:rFonts w:ascii="Arial" w:hAnsi="Arial" w:cs="Arial"/>
          <w:color w:val="44546A" w:themeColor="text2"/>
        </w:rPr>
        <w:t xml:space="preserve">condenas </w:t>
      </w:r>
      <w:r w:rsidR="001F7510" w:rsidRPr="000D1555">
        <w:rPr>
          <w:rFonts w:ascii="Arial" w:hAnsi="Arial" w:cs="Arial"/>
          <w:color w:val="44546A" w:themeColor="text2"/>
        </w:rPr>
        <w:t>alternativas</w:t>
      </w:r>
      <w:r w:rsidR="002D697E" w:rsidRPr="000D1555">
        <w:rPr>
          <w:rFonts w:ascii="Arial" w:hAnsi="Arial" w:cs="Arial"/>
          <w:color w:val="44546A" w:themeColor="text2"/>
        </w:rPr>
        <w:t xml:space="preserve">, </w:t>
      </w:r>
      <w:r w:rsidRPr="000D1555">
        <w:rPr>
          <w:rFonts w:ascii="Arial" w:hAnsi="Arial" w:cs="Arial"/>
          <w:color w:val="44546A" w:themeColor="text2"/>
        </w:rPr>
        <w:t>especialmente</w:t>
      </w:r>
      <w:r w:rsidR="002D697E" w:rsidRPr="000D1555">
        <w:rPr>
          <w:rFonts w:ascii="Arial" w:hAnsi="Arial" w:cs="Arial"/>
          <w:color w:val="44546A" w:themeColor="text2"/>
        </w:rPr>
        <w:t>, cuando se</w:t>
      </w:r>
      <w:r w:rsidR="001F7510" w:rsidRPr="000D1555">
        <w:rPr>
          <w:rFonts w:ascii="Arial" w:hAnsi="Arial" w:cs="Arial"/>
          <w:color w:val="44546A" w:themeColor="text2"/>
        </w:rPr>
        <w:t xml:space="preserve"> trat</w:t>
      </w:r>
      <w:r w:rsidR="00DA5571" w:rsidRPr="000D1555">
        <w:rPr>
          <w:rFonts w:ascii="Arial" w:hAnsi="Arial" w:cs="Arial"/>
          <w:color w:val="44546A" w:themeColor="text2"/>
        </w:rPr>
        <w:t>a</w:t>
      </w:r>
      <w:r w:rsidR="001F7510" w:rsidRPr="000D1555">
        <w:rPr>
          <w:rFonts w:ascii="Arial" w:hAnsi="Arial" w:cs="Arial"/>
          <w:color w:val="44546A" w:themeColor="text2"/>
        </w:rPr>
        <w:t xml:space="preserve"> de delitos leves que no representan mayores peligros para la comunidad.  </w:t>
      </w:r>
    </w:p>
    <w:p w14:paraId="02E66C65" w14:textId="77777777" w:rsidR="00491547" w:rsidRPr="000D1555" w:rsidRDefault="00491547" w:rsidP="000D1555">
      <w:pPr>
        <w:jc w:val="both"/>
        <w:rPr>
          <w:rFonts w:ascii="Arial" w:hAnsi="Arial" w:cs="Arial"/>
        </w:rPr>
      </w:pPr>
    </w:p>
    <w:p w14:paraId="74139A69" w14:textId="47D9CBA8" w:rsidR="00D05B69" w:rsidRPr="000D1555" w:rsidRDefault="000D1555" w:rsidP="000D1555">
      <w:pPr>
        <w:jc w:val="both"/>
        <w:rPr>
          <w:rFonts w:ascii="Arial" w:hAnsi="Arial" w:cs="Arial"/>
          <w:color w:val="44546A" w:themeColor="text2"/>
          <w:sz w:val="24"/>
          <w:szCs w:val="24"/>
          <w:lang w:val="it-IT"/>
        </w:rPr>
      </w:pPr>
      <w:r w:rsidRPr="000D1555">
        <w:rPr>
          <w:rFonts w:ascii="Arial" w:hAnsi="Arial" w:cs="Arial"/>
          <w:color w:val="44546A" w:themeColor="text2"/>
          <w:sz w:val="24"/>
          <w:szCs w:val="24"/>
          <w:lang w:val="it-IT"/>
        </w:rPr>
        <w:t>Bibliografia</w:t>
      </w:r>
      <w:r w:rsidR="00D05B69" w:rsidRPr="000D1555">
        <w:rPr>
          <w:rFonts w:ascii="Arial" w:hAnsi="Arial" w:cs="Arial"/>
          <w:color w:val="44546A" w:themeColor="text2"/>
          <w:sz w:val="24"/>
          <w:szCs w:val="24"/>
          <w:lang w:val="it-IT"/>
        </w:rPr>
        <w:t xml:space="preserve">: </w:t>
      </w:r>
    </w:p>
    <w:p w14:paraId="7804C548" w14:textId="3BDAB271" w:rsidR="00593150" w:rsidRPr="000D1555" w:rsidRDefault="00F23ABB" w:rsidP="000D155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44546A" w:themeColor="text2"/>
          <w:sz w:val="16"/>
          <w:szCs w:val="16"/>
        </w:rPr>
      </w:pPr>
      <w:r w:rsidRPr="000D1555">
        <w:rPr>
          <w:rFonts w:ascii="Arial" w:hAnsi="Arial" w:cs="Arial"/>
          <w:color w:val="44546A" w:themeColor="text2"/>
          <w:sz w:val="16"/>
          <w:szCs w:val="16"/>
        </w:rPr>
        <w:t>Data</w:t>
      </w:r>
      <w:r w:rsidR="00ED7441" w:rsidRPr="000D1555">
        <w:rPr>
          <w:rFonts w:ascii="Arial" w:hAnsi="Arial" w:cs="Arial"/>
          <w:color w:val="44546A" w:themeColor="text2"/>
          <w:sz w:val="16"/>
          <w:szCs w:val="16"/>
        </w:rPr>
        <w:t xml:space="preserve"> </w:t>
      </w:r>
      <w:r w:rsidRPr="000D1555">
        <w:rPr>
          <w:rFonts w:ascii="Arial" w:hAnsi="Arial" w:cs="Arial"/>
          <w:color w:val="44546A" w:themeColor="text2"/>
          <w:sz w:val="16"/>
          <w:szCs w:val="16"/>
        </w:rPr>
        <w:t>UNODC</w:t>
      </w:r>
      <w:r w:rsidR="00075BB7" w:rsidRPr="000D1555">
        <w:rPr>
          <w:rFonts w:ascii="Arial" w:hAnsi="Arial" w:cs="Arial"/>
          <w:color w:val="44546A" w:themeColor="text2"/>
          <w:sz w:val="16"/>
          <w:szCs w:val="16"/>
        </w:rPr>
        <w:t xml:space="preserve">, disponible en </w:t>
      </w:r>
      <w:hyperlink r:id="rId13" w:history="1">
        <w:r w:rsidR="00075BB7" w:rsidRPr="000D1555">
          <w:rPr>
            <w:rStyle w:val="Hipervnculo"/>
            <w:rFonts w:ascii="Arial" w:hAnsi="Arial" w:cs="Arial"/>
            <w:color w:val="44546A" w:themeColor="text2"/>
            <w:sz w:val="16"/>
            <w:szCs w:val="16"/>
          </w:rPr>
          <w:t>https://dataunodc.un.org/data/prison/persons%20held%20total</w:t>
        </w:r>
      </w:hyperlink>
    </w:p>
    <w:p w14:paraId="5A5A411A" w14:textId="3B3387C6" w:rsidR="00277FCF" w:rsidRPr="000D1555" w:rsidRDefault="00277FCF" w:rsidP="000D155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44546A" w:themeColor="text2"/>
          <w:sz w:val="16"/>
          <w:szCs w:val="16"/>
        </w:rPr>
      </w:pPr>
      <w:r w:rsidRPr="000D1555">
        <w:rPr>
          <w:rFonts w:ascii="Arial" w:hAnsi="Arial" w:cs="Arial"/>
          <w:color w:val="44546A" w:themeColor="text2"/>
          <w:sz w:val="16"/>
          <w:szCs w:val="16"/>
        </w:rPr>
        <w:t xml:space="preserve">EL PAcCTO, 2018, Catalogo sobre medidas alternativas, disponible en </w:t>
      </w:r>
      <w:hyperlink r:id="rId14" w:history="1">
        <w:r w:rsidRPr="000D1555">
          <w:rPr>
            <w:rFonts w:ascii="Arial" w:hAnsi="Arial" w:cs="Arial"/>
            <w:color w:val="44546A" w:themeColor="text2"/>
            <w:sz w:val="16"/>
            <w:szCs w:val="16"/>
          </w:rPr>
          <w:t>https://www.elpaccto.eu/wp-content/uploads/2019/09/Catalogo-Medidas-Alternativas.pdf</w:t>
        </w:r>
      </w:hyperlink>
    </w:p>
    <w:p w14:paraId="2CC8528C" w14:textId="11C5597B" w:rsidR="00AA2076" w:rsidRPr="000D1555" w:rsidRDefault="00104A66" w:rsidP="000D155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44546A" w:themeColor="text2"/>
          <w:sz w:val="16"/>
          <w:szCs w:val="16"/>
        </w:rPr>
      </w:pPr>
      <w:r w:rsidRPr="000D1555">
        <w:rPr>
          <w:rFonts w:ascii="Arial" w:hAnsi="Arial" w:cs="Arial"/>
          <w:color w:val="44546A" w:themeColor="text2"/>
          <w:sz w:val="16"/>
          <w:szCs w:val="16"/>
        </w:rPr>
        <w:t>EL PAcCTO,</w:t>
      </w:r>
      <w:r w:rsidR="00593150" w:rsidRPr="000D1555">
        <w:rPr>
          <w:rFonts w:ascii="Arial" w:hAnsi="Arial" w:cs="Arial"/>
          <w:color w:val="44546A" w:themeColor="text2"/>
          <w:sz w:val="16"/>
          <w:szCs w:val="16"/>
        </w:rPr>
        <w:t xml:space="preserve"> 2020, </w:t>
      </w:r>
      <w:r w:rsidR="00AA2076" w:rsidRPr="000D1555">
        <w:rPr>
          <w:rFonts w:ascii="Arial" w:hAnsi="Arial" w:cs="Arial"/>
          <w:color w:val="44546A" w:themeColor="text2"/>
          <w:sz w:val="16"/>
          <w:szCs w:val="16"/>
        </w:rPr>
        <w:t>“Paradoja de Montevideo”</w:t>
      </w:r>
      <w:r w:rsidRPr="000D1555">
        <w:rPr>
          <w:rFonts w:ascii="Arial" w:hAnsi="Arial" w:cs="Arial"/>
          <w:color w:val="44546A" w:themeColor="text2"/>
          <w:sz w:val="16"/>
          <w:szCs w:val="16"/>
        </w:rPr>
        <w:t xml:space="preserve">, disponible en </w:t>
      </w:r>
      <w:hyperlink r:id="rId15" w:history="1">
        <w:r w:rsidR="00AA2076" w:rsidRPr="000D1555">
          <w:rPr>
            <w:rFonts w:ascii="Arial" w:hAnsi="Arial" w:cs="Arial"/>
            <w:color w:val="44546A" w:themeColor="text2"/>
            <w:sz w:val="16"/>
            <w:szCs w:val="16"/>
          </w:rPr>
          <w:t>https://www.elpaccto.eu/wp-content/uploads/2020/05/Fichatem%C3%A1tica_medidasalternativas.pdf</w:t>
        </w:r>
      </w:hyperlink>
    </w:p>
    <w:p w14:paraId="16D7C192" w14:textId="28A95201" w:rsidR="00D05B69" w:rsidRPr="000D1555" w:rsidRDefault="00D05B69" w:rsidP="000D155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44546A" w:themeColor="text2"/>
          <w:sz w:val="16"/>
          <w:szCs w:val="16"/>
        </w:rPr>
      </w:pPr>
      <w:r w:rsidRPr="000D1555">
        <w:rPr>
          <w:rFonts w:ascii="Arial" w:hAnsi="Arial" w:cs="Arial"/>
          <w:color w:val="44546A" w:themeColor="text2"/>
          <w:sz w:val="16"/>
          <w:szCs w:val="16"/>
        </w:rPr>
        <w:t>Human Watch Rights</w:t>
      </w:r>
      <w:r w:rsidR="00593150" w:rsidRPr="000D1555">
        <w:rPr>
          <w:rFonts w:ascii="Arial" w:hAnsi="Arial" w:cs="Arial"/>
          <w:color w:val="44546A" w:themeColor="text2"/>
          <w:sz w:val="16"/>
          <w:szCs w:val="16"/>
        </w:rPr>
        <w:t xml:space="preserve">, 2020, America Latina hay que reducir la sobrepoblación carcelaria para combatir el COVID, disponible en </w:t>
      </w:r>
      <w:hyperlink r:id="rId16" w:history="1">
        <w:r w:rsidR="00593150" w:rsidRPr="000D1555">
          <w:rPr>
            <w:rStyle w:val="Hipervnculo"/>
            <w:rFonts w:ascii="Arial" w:hAnsi="Arial" w:cs="Arial"/>
            <w:color w:val="44546A" w:themeColor="text2"/>
            <w:sz w:val="16"/>
            <w:szCs w:val="16"/>
            <w:u w:val="none"/>
          </w:rPr>
          <w:t>https://www.hrw.org/es/news/2020/04/02/america-latina-hay-que-reducir-la-sobrepoblacion-carcelaria-para-combatir-el-covid</w:t>
        </w:r>
      </w:hyperlink>
    </w:p>
    <w:p w14:paraId="4D635C63" w14:textId="27C6984D" w:rsidR="00A510BD" w:rsidRPr="000D1555" w:rsidRDefault="00A510BD" w:rsidP="000D1555">
      <w:pPr>
        <w:pStyle w:val="Textonotapie"/>
        <w:numPr>
          <w:ilvl w:val="0"/>
          <w:numId w:val="8"/>
        </w:numPr>
        <w:jc w:val="both"/>
        <w:rPr>
          <w:rFonts w:ascii="Arial" w:hAnsi="Arial" w:cs="Arial"/>
          <w:color w:val="44546A" w:themeColor="text2"/>
          <w:sz w:val="16"/>
          <w:szCs w:val="16"/>
          <w:lang w:val="en-US"/>
        </w:rPr>
      </w:pPr>
      <w:r w:rsidRPr="000D1555">
        <w:rPr>
          <w:rFonts w:ascii="Arial" w:hAnsi="Arial" w:cs="Arial"/>
          <w:color w:val="44546A" w:themeColor="text2"/>
          <w:sz w:val="16"/>
          <w:szCs w:val="16"/>
          <w:lang w:val="en-US"/>
        </w:rPr>
        <w:t xml:space="preserve">ICPR, 2018, World Prison Population List, </w:t>
      </w:r>
      <w:proofErr w:type="spellStart"/>
      <w:r w:rsidRPr="000D1555">
        <w:rPr>
          <w:rFonts w:ascii="Arial" w:hAnsi="Arial" w:cs="Arial"/>
          <w:color w:val="44546A" w:themeColor="text2"/>
          <w:sz w:val="16"/>
          <w:szCs w:val="16"/>
          <w:lang w:val="en-US"/>
        </w:rPr>
        <w:t>dispo</w:t>
      </w:r>
      <w:r w:rsidR="00593150" w:rsidRPr="000D1555">
        <w:rPr>
          <w:rFonts w:ascii="Arial" w:hAnsi="Arial" w:cs="Arial"/>
          <w:color w:val="44546A" w:themeColor="text2"/>
          <w:sz w:val="16"/>
          <w:szCs w:val="16"/>
          <w:lang w:val="en-US"/>
        </w:rPr>
        <w:t>nible</w:t>
      </w:r>
      <w:proofErr w:type="spellEnd"/>
      <w:r w:rsidR="00593150" w:rsidRPr="000D1555">
        <w:rPr>
          <w:rFonts w:ascii="Arial" w:hAnsi="Arial" w:cs="Arial"/>
          <w:color w:val="44546A" w:themeColor="text2"/>
          <w:sz w:val="16"/>
          <w:szCs w:val="16"/>
          <w:lang w:val="en-US"/>
        </w:rPr>
        <w:t xml:space="preserve"> </w:t>
      </w:r>
      <w:proofErr w:type="spellStart"/>
      <w:r w:rsidRPr="000D1555">
        <w:rPr>
          <w:rFonts w:ascii="Arial" w:hAnsi="Arial" w:cs="Arial"/>
          <w:color w:val="44546A" w:themeColor="text2"/>
          <w:sz w:val="16"/>
          <w:szCs w:val="16"/>
          <w:lang w:val="en-US"/>
        </w:rPr>
        <w:t>en</w:t>
      </w:r>
      <w:proofErr w:type="spellEnd"/>
      <w:r w:rsidRPr="000D1555">
        <w:rPr>
          <w:rFonts w:ascii="Arial" w:hAnsi="Arial" w:cs="Arial"/>
          <w:color w:val="44546A" w:themeColor="text2"/>
          <w:sz w:val="16"/>
          <w:szCs w:val="16"/>
          <w:lang w:val="en-US"/>
        </w:rPr>
        <w:t xml:space="preserve"> </w:t>
      </w:r>
      <w:hyperlink r:id="rId17" w:history="1">
        <w:r w:rsidR="00593150" w:rsidRPr="000D1555">
          <w:rPr>
            <w:rStyle w:val="Hipervnculo"/>
            <w:rFonts w:ascii="Arial" w:hAnsi="Arial" w:cs="Arial"/>
            <w:color w:val="44546A" w:themeColor="text2"/>
            <w:sz w:val="16"/>
            <w:szCs w:val="16"/>
            <w:u w:val="none"/>
            <w:lang w:val="en-US"/>
          </w:rPr>
          <w:t>www.prisonstudies.org/sites/default/files/resources/downloads/wppl_12.pdf</w:t>
        </w:r>
      </w:hyperlink>
    </w:p>
    <w:p w14:paraId="22E8B1F0" w14:textId="02518F1E" w:rsidR="00725544" w:rsidRPr="000D1555" w:rsidRDefault="00725544" w:rsidP="000D1555">
      <w:pPr>
        <w:pStyle w:val="Textonotapie"/>
        <w:numPr>
          <w:ilvl w:val="0"/>
          <w:numId w:val="8"/>
        </w:numPr>
        <w:jc w:val="both"/>
        <w:rPr>
          <w:rFonts w:ascii="Arial" w:hAnsi="Arial" w:cs="Arial"/>
          <w:color w:val="44546A" w:themeColor="text2"/>
          <w:sz w:val="16"/>
          <w:szCs w:val="16"/>
        </w:rPr>
      </w:pPr>
      <w:r w:rsidRPr="000D1555">
        <w:rPr>
          <w:rFonts w:ascii="Arial" w:hAnsi="Arial" w:cs="Arial"/>
          <w:color w:val="44546A" w:themeColor="text2"/>
          <w:sz w:val="16"/>
          <w:szCs w:val="16"/>
        </w:rPr>
        <w:lastRenderedPageBreak/>
        <w:t>EL PAÍS, Galagarra.</w:t>
      </w:r>
      <w:r w:rsidR="00593150" w:rsidRPr="000D1555">
        <w:rPr>
          <w:rFonts w:ascii="Arial" w:hAnsi="Arial" w:cs="Arial"/>
          <w:color w:val="44546A" w:themeColor="text2"/>
          <w:sz w:val="16"/>
          <w:szCs w:val="16"/>
        </w:rPr>
        <w:t xml:space="preserve"> </w:t>
      </w:r>
      <w:r w:rsidRPr="000D1555">
        <w:rPr>
          <w:rFonts w:ascii="Arial" w:hAnsi="Arial" w:cs="Arial"/>
          <w:color w:val="44546A" w:themeColor="text2"/>
          <w:sz w:val="16"/>
          <w:szCs w:val="16"/>
        </w:rPr>
        <w:t>N, 2020, PCC: La hermandad de los criminales</w:t>
      </w:r>
      <w:r w:rsidR="00593150" w:rsidRPr="000D1555">
        <w:rPr>
          <w:rFonts w:ascii="Arial" w:hAnsi="Arial" w:cs="Arial"/>
          <w:color w:val="44546A" w:themeColor="text2"/>
          <w:sz w:val="16"/>
          <w:szCs w:val="16"/>
        </w:rPr>
        <w:t xml:space="preserve">, disponible en </w:t>
      </w:r>
      <w:r w:rsidRPr="000D1555">
        <w:rPr>
          <w:rFonts w:ascii="Arial" w:hAnsi="Arial" w:cs="Arial"/>
          <w:color w:val="44546A" w:themeColor="text2"/>
          <w:sz w:val="16"/>
          <w:szCs w:val="16"/>
        </w:rPr>
        <w:t>https://elpais.com/internacional/2020-06-12/pcc-la-hermandad-de-los-criminales.html</w:t>
      </w:r>
    </w:p>
    <w:p w14:paraId="40FE498D" w14:textId="4F8BE8CC" w:rsidR="00D05B69" w:rsidRPr="000D1555" w:rsidRDefault="00D05B69" w:rsidP="000D155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44546A" w:themeColor="text2"/>
          <w:sz w:val="16"/>
          <w:szCs w:val="16"/>
        </w:rPr>
      </w:pPr>
      <w:r w:rsidRPr="000D1555">
        <w:rPr>
          <w:rFonts w:ascii="Arial" w:hAnsi="Arial" w:cs="Arial"/>
          <w:color w:val="44546A" w:themeColor="text2"/>
          <w:sz w:val="16"/>
          <w:szCs w:val="16"/>
        </w:rPr>
        <w:t>EL PAcCTO</w:t>
      </w:r>
      <w:r w:rsidR="00593150" w:rsidRPr="000D1555">
        <w:rPr>
          <w:rFonts w:ascii="Arial" w:hAnsi="Arial" w:cs="Arial"/>
          <w:color w:val="44546A" w:themeColor="text2"/>
          <w:sz w:val="16"/>
          <w:szCs w:val="16"/>
        </w:rPr>
        <w:t xml:space="preserve">, 2019, </w:t>
      </w:r>
      <w:r w:rsidRPr="000D1555">
        <w:rPr>
          <w:rFonts w:ascii="Arial" w:hAnsi="Arial" w:cs="Arial"/>
          <w:color w:val="44546A" w:themeColor="text2"/>
          <w:sz w:val="16"/>
          <w:szCs w:val="16"/>
        </w:rPr>
        <w:t>Declaración de Montevideo</w:t>
      </w:r>
      <w:r w:rsidR="00593150" w:rsidRPr="000D1555">
        <w:rPr>
          <w:rFonts w:ascii="Arial" w:hAnsi="Arial" w:cs="Arial"/>
          <w:color w:val="44546A" w:themeColor="text2"/>
          <w:sz w:val="16"/>
          <w:szCs w:val="16"/>
        </w:rPr>
        <w:t>, disponible en</w:t>
      </w:r>
      <w:r w:rsidRPr="000D1555">
        <w:rPr>
          <w:rFonts w:ascii="Arial" w:hAnsi="Arial" w:cs="Arial"/>
          <w:color w:val="44546A" w:themeColor="text2"/>
          <w:sz w:val="16"/>
          <w:szCs w:val="16"/>
        </w:rPr>
        <w:t xml:space="preserve"> </w:t>
      </w:r>
      <w:hyperlink r:id="rId18" w:history="1">
        <w:r w:rsidRPr="000D1555">
          <w:rPr>
            <w:rFonts w:ascii="Arial" w:hAnsi="Arial" w:cs="Arial"/>
            <w:color w:val="44546A" w:themeColor="text2"/>
            <w:sz w:val="16"/>
            <w:szCs w:val="16"/>
          </w:rPr>
          <w:t>https://www.elpaccto.eu/wp-content/uploads/2019/09/DeclaracionMVD_FINAL_ES.pdf</w:t>
        </w:r>
      </w:hyperlink>
    </w:p>
    <w:p w14:paraId="1FD339E8" w14:textId="77777777" w:rsidR="00D05B69" w:rsidRPr="000D1555" w:rsidRDefault="00D05B69" w:rsidP="000D1555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sectPr w:rsidR="00D05B69" w:rsidRPr="000D1555" w:rsidSect="000D15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97873" w14:textId="77777777" w:rsidR="00E243D3" w:rsidRDefault="00E243D3" w:rsidP="00114EBF">
      <w:pPr>
        <w:spacing w:after="0" w:line="240" w:lineRule="auto"/>
      </w:pPr>
      <w:r>
        <w:separator/>
      </w:r>
    </w:p>
  </w:endnote>
  <w:endnote w:type="continuationSeparator" w:id="0">
    <w:p w14:paraId="22AC2362" w14:textId="77777777" w:rsidR="00E243D3" w:rsidRDefault="00E243D3" w:rsidP="0011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E11F8" w14:textId="77777777" w:rsidR="00E243D3" w:rsidRDefault="00E243D3" w:rsidP="00114EBF">
      <w:pPr>
        <w:spacing w:after="0" w:line="240" w:lineRule="auto"/>
      </w:pPr>
      <w:r>
        <w:separator/>
      </w:r>
    </w:p>
  </w:footnote>
  <w:footnote w:type="continuationSeparator" w:id="0">
    <w:p w14:paraId="4F25DC95" w14:textId="77777777" w:rsidR="00E243D3" w:rsidRDefault="00E243D3" w:rsidP="00114EBF">
      <w:pPr>
        <w:spacing w:after="0" w:line="240" w:lineRule="auto"/>
      </w:pPr>
      <w:r>
        <w:continuationSeparator/>
      </w:r>
    </w:p>
  </w:footnote>
  <w:footnote w:id="1">
    <w:p w14:paraId="77B394E8" w14:textId="6B5BA58E" w:rsidR="006B0C49" w:rsidRPr="008F4159" w:rsidRDefault="006B0C49">
      <w:pPr>
        <w:pStyle w:val="Textonotapie"/>
        <w:rPr>
          <w:color w:val="44546A" w:themeColor="text2"/>
          <w:sz w:val="14"/>
          <w:szCs w:val="14"/>
        </w:rPr>
      </w:pPr>
      <w:r w:rsidRPr="008F4159">
        <w:rPr>
          <w:rStyle w:val="Refdenotaalpie"/>
          <w:color w:val="44546A" w:themeColor="text2"/>
          <w:sz w:val="14"/>
          <w:szCs w:val="14"/>
        </w:rPr>
        <w:footnoteRef/>
      </w:r>
      <w:r w:rsidRPr="008F4159">
        <w:rPr>
          <w:color w:val="44546A" w:themeColor="text2"/>
          <w:sz w:val="14"/>
          <w:szCs w:val="14"/>
        </w:rPr>
        <w:t xml:space="preserve"> UNODC, 2018, DataUNODC</w:t>
      </w:r>
    </w:p>
  </w:footnote>
  <w:footnote w:id="2">
    <w:p w14:paraId="300F32CB" w14:textId="77777777" w:rsidR="00D523A3" w:rsidRPr="008F4159" w:rsidRDefault="00D523A3" w:rsidP="00D523A3">
      <w:pPr>
        <w:pStyle w:val="Textonotapie"/>
        <w:rPr>
          <w:color w:val="44546A" w:themeColor="text2"/>
          <w:sz w:val="14"/>
          <w:szCs w:val="14"/>
        </w:rPr>
      </w:pPr>
      <w:r w:rsidRPr="008F4159">
        <w:rPr>
          <w:color w:val="44546A" w:themeColor="text2"/>
          <w:sz w:val="14"/>
          <w:szCs w:val="14"/>
        </w:rPr>
        <w:footnoteRef/>
      </w:r>
      <w:r w:rsidRPr="008F4159">
        <w:rPr>
          <w:color w:val="44546A" w:themeColor="text2"/>
          <w:sz w:val="14"/>
          <w:szCs w:val="14"/>
        </w:rPr>
        <w:t xml:space="preserve"> El PAcCTO</w:t>
      </w:r>
    </w:p>
  </w:footnote>
  <w:footnote w:id="3">
    <w:p w14:paraId="4B243B7D" w14:textId="664677E8" w:rsidR="006B0C49" w:rsidRPr="00802E69" w:rsidRDefault="006B0C49">
      <w:pPr>
        <w:pStyle w:val="Textonotapie"/>
      </w:pPr>
      <w:r w:rsidRPr="008F4159">
        <w:rPr>
          <w:rStyle w:val="Refdenotaalpie"/>
          <w:color w:val="44546A" w:themeColor="text2"/>
          <w:sz w:val="14"/>
          <w:szCs w:val="14"/>
        </w:rPr>
        <w:footnoteRef/>
      </w:r>
      <w:r w:rsidRPr="008F4159">
        <w:rPr>
          <w:color w:val="44546A" w:themeColor="text2"/>
          <w:sz w:val="14"/>
          <w:szCs w:val="14"/>
        </w:rPr>
        <w:t xml:space="preserve"> EL PAcCTO, 2018, Catalogo sobre medidas alternativas</w:t>
      </w:r>
    </w:p>
  </w:footnote>
  <w:footnote w:id="4">
    <w:p w14:paraId="5D385ECB" w14:textId="654E1415" w:rsidR="006B0C49" w:rsidRPr="008F4159" w:rsidRDefault="006B0C49" w:rsidP="00AA160C">
      <w:pPr>
        <w:spacing w:after="0"/>
        <w:jc w:val="both"/>
        <w:rPr>
          <w:color w:val="44546A" w:themeColor="text2"/>
          <w:sz w:val="14"/>
          <w:szCs w:val="14"/>
        </w:rPr>
      </w:pPr>
      <w:r w:rsidRPr="008F4159">
        <w:rPr>
          <w:color w:val="44546A" w:themeColor="text2"/>
          <w:sz w:val="14"/>
          <w:szCs w:val="14"/>
        </w:rPr>
        <w:footnoteRef/>
      </w:r>
      <w:r w:rsidRPr="008F4159">
        <w:rPr>
          <w:color w:val="44546A" w:themeColor="text2"/>
          <w:sz w:val="14"/>
          <w:szCs w:val="14"/>
        </w:rPr>
        <w:t xml:space="preserve"> Human Watch Rights, 2020, América Latina: Hay que reducir la sobrepoblación carcelaria para combatir el COVID-19</w:t>
      </w:r>
    </w:p>
  </w:footnote>
  <w:footnote w:id="5">
    <w:p w14:paraId="2A538F18" w14:textId="16612E1F" w:rsidR="006B0C49" w:rsidRPr="008F4159" w:rsidRDefault="006B0C49" w:rsidP="00AA160C">
      <w:pPr>
        <w:pStyle w:val="Textonotapie"/>
        <w:rPr>
          <w:color w:val="44546A" w:themeColor="text2"/>
          <w:sz w:val="14"/>
          <w:szCs w:val="14"/>
        </w:rPr>
      </w:pPr>
      <w:r w:rsidRPr="008F4159">
        <w:rPr>
          <w:color w:val="44546A" w:themeColor="text2"/>
          <w:sz w:val="14"/>
          <w:szCs w:val="14"/>
        </w:rPr>
        <w:footnoteRef/>
      </w:r>
      <w:r w:rsidRPr="008F4159">
        <w:rPr>
          <w:color w:val="44546A" w:themeColor="text2"/>
          <w:sz w:val="14"/>
          <w:szCs w:val="14"/>
        </w:rPr>
        <w:t xml:space="preserve"> ICPR, 2018, World Prison Population List </w:t>
      </w:r>
    </w:p>
  </w:footnote>
  <w:footnote w:id="6">
    <w:p w14:paraId="584EF08C" w14:textId="0DDDE41D" w:rsidR="006B0C49" w:rsidRPr="00725544" w:rsidRDefault="006B0C49">
      <w:pPr>
        <w:pStyle w:val="Textonotapie"/>
      </w:pPr>
      <w:r w:rsidRPr="008F4159">
        <w:rPr>
          <w:color w:val="44546A" w:themeColor="text2"/>
          <w:sz w:val="14"/>
          <w:szCs w:val="14"/>
        </w:rPr>
        <w:footnoteRef/>
      </w:r>
      <w:r w:rsidRPr="008F4159">
        <w:rPr>
          <w:color w:val="44546A" w:themeColor="text2"/>
          <w:sz w:val="14"/>
          <w:szCs w:val="14"/>
        </w:rPr>
        <w:t xml:space="preserve"> EL PAÍS, Galagarra.N, 2020, PCC: La hermandad de los criminales</w:t>
      </w:r>
    </w:p>
  </w:footnote>
  <w:footnote w:id="7">
    <w:p w14:paraId="2F22AC27" w14:textId="77777777" w:rsidR="006B0C49" w:rsidRPr="008E2611" w:rsidRDefault="006B0C49" w:rsidP="009547E2">
      <w:pPr>
        <w:pStyle w:val="Textonotapie"/>
        <w:rPr>
          <w:sz w:val="12"/>
          <w:szCs w:val="12"/>
        </w:rPr>
      </w:pPr>
      <w:r w:rsidRPr="00F50D3C">
        <w:rPr>
          <w:rStyle w:val="Refdenotaalpie"/>
          <w:color w:val="44546A" w:themeColor="text2"/>
          <w:sz w:val="14"/>
          <w:szCs w:val="14"/>
        </w:rPr>
        <w:footnoteRef/>
      </w:r>
      <w:r w:rsidRPr="00F50D3C">
        <w:rPr>
          <w:color w:val="44546A" w:themeColor="text2"/>
          <w:sz w:val="14"/>
          <w:szCs w:val="14"/>
        </w:rPr>
        <w:t xml:space="preserve"> EL PAcCTO - Declaración de Montevideo 2019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5E4B"/>
    <w:multiLevelType w:val="hybridMultilevel"/>
    <w:tmpl w:val="CABACF54"/>
    <w:lvl w:ilvl="0" w:tplc="D58255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B273A"/>
    <w:multiLevelType w:val="hybridMultilevel"/>
    <w:tmpl w:val="9B8A8C2A"/>
    <w:lvl w:ilvl="0" w:tplc="61DC956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2728"/>
    <w:multiLevelType w:val="hybridMultilevel"/>
    <w:tmpl w:val="E03C1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B6EFB"/>
    <w:multiLevelType w:val="hybridMultilevel"/>
    <w:tmpl w:val="26863F9A"/>
    <w:lvl w:ilvl="0" w:tplc="0F78B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72E21"/>
    <w:multiLevelType w:val="hybridMultilevel"/>
    <w:tmpl w:val="CD1E8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533E6"/>
    <w:multiLevelType w:val="hybridMultilevel"/>
    <w:tmpl w:val="508ED1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A441A7"/>
    <w:multiLevelType w:val="hybridMultilevel"/>
    <w:tmpl w:val="202E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21805"/>
    <w:multiLevelType w:val="hybridMultilevel"/>
    <w:tmpl w:val="60F6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C70FD"/>
    <w:multiLevelType w:val="hybridMultilevel"/>
    <w:tmpl w:val="E24AF4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D0"/>
    <w:rsid w:val="00001914"/>
    <w:rsid w:val="00004CA9"/>
    <w:rsid w:val="00056B38"/>
    <w:rsid w:val="00057946"/>
    <w:rsid w:val="00064261"/>
    <w:rsid w:val="00075BB7"/>
    <w:rsid w:val="0009578E"/>
    <w:rsid w:val="000D1555"/>
    <w:rsid w:val="000F115C"/>
    <w:rsid w:val="00104A66"/>
    <w:rsid w:val="00105380"/>
    <w:rsid w:val="0011217C"/>
    <w:rsid w:val="00114D87"/>
    <w:rsid w:val="00114EBF"/>
    <w:rsid w:val="00123051"/>
    <w:rsid w:val="00124CD5"/>
    <w:rsid w:val="001323D0"/>
    <w:rsid w:val="001431C6"/>
    <w:rsid w:val="00156E8E"/>
    <w:rsid w:val="00170D87"/>
    <w:rsid w:val="00176206"/>
    <w:rsid w:val="00183D10"/>
    <w:rsid w:val="001947F1"/>
    <w:rsid w:val="001A6713"/>
    <w:rsid w:val="001C5F40"/>
    <w:rsid w:val="001C650B"/>
    <w:rsid w:val="001C7B9B"/>
    <w:rsid w:val="001D0229"/>
    <w:rsid w:val="001F7510"/>
    <w:rsid w:val="002239D7"/>
    <w:rsid w:val="00225D13"/>
    <w:rsid w:val="00251634"/>
    <w:rsid w:val="00276B80"/>
    <w:rsid w:val="00277FCF"/>
    <w:rsid w:val="00293ADB"/>
    <w:rsid w:val="002A49CA"/>
    <w:rsid w:val="002C5E6C"/>
    <w:rsid w:val="002D697E"/>
    <w:rsid w:val="0031265B"/>
    <w:rsid w:val="003228A5"/>
    <w:rsid w:val="00324FFB"/>
    <w:rsid w:val="0036418E"/>
    <w:rsid w:val="00365C32"/>
    <w:rsid w:val="00397ABC"/>
    <w:rsid w:val="003A75D0"/>
    <w:rsid w:val="003C40DD"/>
    <w:rsid w:val="003C654C"/>
    <w:rsid w:val="003D72AD"/>
    <w:rsid w:val="003E25AA"/>
    <w:rsid w:val="00410683"/>
    <w:rsid w:val="00436D10"/>
    <w:rsid w:val="00454C6B"/>
    <w:rsid w:val="00470EB2"/>
    <w:rsid w:val="004752CE"/>
    <w:rsid w:val="00477566"/>
    <w:rsid w:val="00483949"/>
    <w:rsid w:val="00483F69"/>
    <w:rsid w:val="0048476D"/>
    <w:rsid w:val="00486D80"/>
    <w:rsid w:val="00491544"/>
    <w:rsid w:val="00491547"/>
    <w:rsid w:val="004A25DC"/>
    <w:rsid w:val="004A697F"/>
    <w:rsid w:val="004B698C"/>
    <w:rsid w:val="004D2B7A"/>
    <w:rsid w:val="004E4A40"/>
    <w:rsid w:val="00516CB9"/>
    <w:rsid w:val="00525C00"/>
    <w:rsid w:val="00531464"/>
    <w:rsid w:val="00561E73"/>
    <w:rsid w:val="0058488A"/>
    <w:rsid w:val="00593150"/>
    <w:rsid w:val="00595BF8"/>
    <w:rsid w:val="005A2BA1"/>
    <w:rsid w:val="005A54D1"/>
    <w:rsid w:val="005B15C9"/>
    <w:rsid w:val="005C44E3"/>
    <w:rsid w:val="005D3319"/>
    <w:rsid w:val="005F0728"/>
    <w:rsid w:val="00604B76"/>
    <w:rsid w:val="0062794C"/>
    <w:rsid w:val="0066452D"/>
    <w:rsid w:val="00690407"/>
    <w:rsid w:val="006B0C49"/>
    <w:rsid w:val="006B2B97"/>
    <w:rsid w:val="006B6023"/>
    <w:rsid w:val="006C43F1"/>
    <w:rsid w:val="006C515B"/>
    <w:rsid w:val="006D3862"/>
    <w:rsid w:val="006E3CBD"/>
    <w:rsid w:val="00703D07"/>
    <w:rsid w:val="0072515B"/>
    <w:rsid w:val="00725544"/>
    <w:rsid w:val="007476A7"/>
    <w:rsid w:val="00751426"/>
    <w:rsid w:val="007527C1"/>
    <w:rsid w:val="007575BB"/>
    <w:rsid w:val="00771943"/>
    <w:rsid w:val="00771F1F"/>
    <w:rsid w:val="00784D14"/>
    <w:rsid w:val="00797CB5"/>
    <w:rsid w:val="00797F65"/>
    <w:rsid w:val="007A2A43"/>
    <w:rsid w:val="007B4D73"/>
    <w:rsid w:val="007D01E5"/>
    <w:rsid w:val="007E0001"/>
    <w:rsid w:val="007E4487"/>
    <w:rsid w:val="007E7ADA"/>
    <w:rsid w:val="00802E69"/>
    <w:rsid w:val="0084557D"/>
    <w:rsid w:val="0085697F"/>
    <w:rsid w:val="00864B0F"/>
    <w:rsid w:val="00897981"/>
    <w:rsid w:val="008E2611"/>
    <w:rsid w:val="008E5B99"/>
    <w:rsid w:val="008F4159"/>
    <w:rsid w:val="009200B8"/>
    <w:rsid w:val="009334D7"/>
    <w:rsid w:val="009547E2"/>
    <w:rsid w:val="00961AE6"/>
    <w:rsid w:val="00970BDF"/>
    <w:rsid w:val="0098414B"/>
    <w:rsid w:val="009938CB"/>
    <w:rsid w:val="00996201"/>
    <w:rsid w:val="00996521"/>
    <w:rsid w:val="00996DD6"/>
    <w:rsid w:val="009C7FA6"/>
    <w:rsid w:val="009D633E"/>
    <w:rsid w:val="009E7AFB"/>
    <w:rsid w:val="009F5184"/>
    <w:rsid w:val="00A169E4"/>
    <w:rsid w:val="00A27139"/>
    <w:rsid w:val="00A32229"/>
    <w:rsid w:val="00A510BD"/>
    <w:rsid w:val="00A71389"/>
    <w:rsid w:val="00A872DE"/>
    <w:rsid w:val="00AA160C"/>
    <w:rsid w:val="00AA2076"/>
    <w:rsid w:val="00AA6FBD"/>
    <w:rsid w:val="00AB0E3F"/>
    <w:rsid w:val="00AC0F8D"/>
    <w:rsid w:val="00AE3183"/>
    <w:rsid w:val="00B01BEB"/>
    <w:rsid w:val="00B15694"/>
    <w:rsid w:val="00B4204D"/>
    <w:rsid w:val="00B556DC"/>
    <w:rsid w:val="00B5631F"/>
    <w:rsid w:val="00B61F91"/>
    <w:rsid w:val="00BB668A"/>
    <w:rsid w:val="00BC582F"/>
    <w:rsid w:val="00BE1BFF"/>
    <w:rsid w:val="00BE1F28"/>
    <w:rsid w:val="00BF5CC1"/>
    <w:rsid w:val="00C43A4A"/>
    <w:rsid w:val="00C5106C"/>
    <w:rsid w:val="00C55889"/>
    <w:rsid w:val="00C909F8"/>
    <w:rsid w:val="00CA2416"/>
    <w:rsid w:val="00CC0DF0"/>
    <w:rsid w:val="00CF65C1"/>
    <w:rsid w:val="00D05370"/>
    <w:rsid w:val="00D05B69"/>
    <w:rsid w:val="00D373DB"/>
    <w:rsid w:val="00D523A3"/>
    <w:rsid w:val="00D83C7E"/>
    <w:rsid w:val="00D96334"/>
    <w:rsid w:val="00DA19CF"/>
    <w:rsid w:val="00DA5571"/>
    <w:rsid w:val="00DA5768"/>
    <w:rsid w:val="00DB427D"/>
    <w:rsid w:val="00DC7957"/>
    <w:rsid w:val="00DD3D97"/>
    <w:rsid w:val="00DE1D3B"/>
    <w:rsid w:val="00E20376"/>
    <w:rsid w:val="00E243D3"/>
    <w:rsid w:val="00E27C75"/>
    <w:rsid w:val="00E64B8F"/>
    <w:rsid w:val="00E91318"/>
    <w:rsid w:val="00EB1702"/>
    <w:rsid w:val="00ED7441"/>
    <w:rsid w:val="00F23ABB"/>
    <w:rsid w:val="00F47A0B"/>
    <w:rsid w:val="00F50D3C"/>
    <w:rsid w:val="00F52DD3"/>
    <w:rsid w:val="00F64080"/>
    <w:rsid w:val="00F9065A"/>
    <w:rsid w:val="00FA1202"/>
    <w:rsid w:val="00FD05F7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62C4"/>
  <w15:chartTrackingRefBased/>
  <w15:docId w15:val="{ABAA1DA6-A1CD-41E4-B081-C5B28B96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104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E7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14E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4EBF"/>
    <w:rPr>
      <w:sz w:val="20"/>
      <w:szCs w:val="20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114EB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05B6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05B6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556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56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56DC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6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6DC"/>
    <w:rPr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56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6DC"/>
    <w:rPr>
      <w:rFonts w:ascii="Times New Roman" w:hAnsi="Times New Roman" w:cs="Times New Roman"/>
      <w:sz w:val="18"/>
      <w:szCs w:val="18"/>
      <w:lang w:val="es-419"/>
    </w:rPr>
  </w:style>
  <w:style w:type="character" w:styleId="Hipervnculovisitado">
    <w:name w:val="FollowedHyperlink"/>
    <w:basedOn w:val="Fuentedeprrafopredeter"/>
    <w:uiPriority w:val="99"/>
    <w:semiHidden/>
    <w:unhideWhenUsed/>
    <w:rsid w:val="00277FC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04A6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taunodc.un.org/data/prison/persons%20held%20total" TargetMode="External"/><Relationship Id="rId18" Type="http://schemas.openxmlformats.org/officeDocument/2006/relationships/hyperlink" Target="https://www.elpaccto.eu/wp-content/uploads/2019/09/DeclaracionMVD_FINAL_E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prisonstudies.org/sites/default/files/resources/downloads/wppl_1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rw.org/es/news/2020/04/02/america-latina-hay-que-reducir-la-sobrepoblacion-carcelaria-para-combatir-el-covi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lpaccto.eu/wp-content/uploads/2020/05/Fichatem%C3%A1tica_medidasalternativas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lpaccto.eu/wp-content/uploads/2019/09/Catalogo-Medidas-Alternativas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CB00C9EEA4B74A80CDAC9239B937DE" ma:contentTypeVersion="12" ma:contentTypeDescription="Crear nuevo documento." ma:contentTypeScope="" ma:versionID="00745ce29398d92f58e7d828cbd2aa97">
  <xsd:schema xmlns:xsd="http://www.w3.org/2001/XMLSchema" xmlns:xs="http://www.w3.org/2001/XMLSchema" xmlns:p="http://schemas.microsoft.com/office/2006/metadata/properties" xmlns:ns2="ba96ead6-0950-4f71-88e2-059f278df028" xmlns:ns3="7da8543d-a7f8-4b37-8e3d-bcfd06786a24" targetNamespace="http://schemas.microsoft.com/office/2006/metadata/properties" ma:root="true" ma:fieldsID="83e0c7116ceb15330a4d80b43369fb6b" ns2:_="" ns3:_="">
    <xsd:import namespace="ba96ead6-0950-4f71-88e2-059f278df028"/>
    <xsd:import namespace="7da8543d-a7f8-4b37-8e3d-bcfd06786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ead6-0950-4f71-88e2-059f278df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8543d-a7f8-4b37-8e3d-bcfd06786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B28A1-BD7D-440F-AB44-74313ADB2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576F4-BE43-49E3-A9DF-6C7066A11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6ead6-0950-4f71-88e2-059f278df028"/>
    <ds:schemaRef ds:uri="7da8543d-a7f8-4b37-8e3d-bcfd06786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DAA82-B030-4CE7-9E34-C79C4E126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47835E-ACD5-466E-B748-F24581B3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2475</Words>
  <Characters>13618</Characters>
  <Application>Microsoft Office Word</Application>
  <DocSecurity>0</DocSecurity>
  <Lines>113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Peña Alvarez</dc:creator>
  <cp:keywords/>
  <dc:description/>
  <cp:lastModifiedBy>Maria Jesus Martin - FIIAPP</cp:lastModifiedBy>
  <cp:revision>9</cp:revision>
  <dcterms:created xsi:type="dcterms:W3CDTF">2021-03-16T14:50:00Z</dcterms:created>
  <dcterms:modified xsi:type="dcterms:W3CDTF">2021-03-22T09:21:00Z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0x010100B8CB00C9EEA4B74A80CDAC9239B937DE</vt:lpwstr>
  </property>
</Properties>
</file>